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605B" w14:textId="31A04466" w:rsidR="00F7462A" w:rsidRPr="00035B80" w:rsidRDefault="00F7462A" w:rsidP="00F7462A">
      <w:pPr>
        <w:pStyle w:val="NoSpacing"/>
        <w:bidi/>
        <w:jc w:val="both"/>
        <w:rPr>
          <w:rFonts w:asciiTheme="minorHAnsi" w:eastAsiaTheme="minorHAnsi" w:hAnsiTheme="minorHAnsi" w:cstheme="minorHAnsi"/>
          <w:lang w:bidi="ar-BH"/>
        </w:rPr>
      </w:pPr>
    </w:p>
    <w:p w14:paraId="352EE453" w14:textId="77777777" w:rsidR="008F3B0B" w:rsidRDefault="008F3B0B" w:rsidP="008F3B0B">
      <w:pPr>
        <w:pStyle w:val="Body"/>
        <w:bidi/>
        <w:spacing w:before="240" w:after="0" w:line="240" w:lineRule="auto"/>
        <w:rPr>
          <w:rFonts w:asciiTheme="minorHAnsi" w:hAnsiTheme="minorHAnsi" w:cstheme="minorHAnsi"/>
          <w:b/>
          <w:bCs/>
          <w:color w:val="auto"/>
          <w:lang w:bidi="ar"/>
        </w:rPr>
      </w:pPr>
    </w:p>
    <w:p w14:paraId="2CD3F3AF" w14:textId="77777777" w:rsidR="008F3B0B" w:rsidRDefault="008F3B0B" w:rsidP="008F3B0B">
      <w:pPr>
        <w:pStyle w:val="Body"/>
        <w:bidi/>
        <w:spacing w:before="240" w:after="0" w:line="240" w:lineRule="auto"/>
        <w:rPr>
          <w:rFonts w:asciiTheme="minorHAnsi" w:hAnsiTheme="minorHAnsi" w:cstheme="minorHAnsi"/>
          <w:b/>
          <w:bCs/>
          <w:color w:val="auto"/>
          <w:lang w:bidi="ar"/>
        </w:rPr>
      </w:pPr>
    </w:p>
    <w:p w14:paraId="79DD6C90" w14:textId="62FA0663" w:rsidR="00747AF8" w:rsidRPr="008F3B0B" w:rsidRDefault="0081476A" w:rsidP="008F3B0B">
      <w:pPr>
        <w:pStyle w:val="Body"/>
        <w:bidi/>
        <w:spacing w:before="240" w:after="0" w:line="240" w:lineRule="auto"/>
        <w:rPr>
          <w:rFonts w:asciiTheme="minorHAnsi" w:hAnsiTheme="minorHAnsi" w:cstheme="minorHAnsi"/>
          <w:b/>
          <w:bCs/>
          <w:color w:val="auto"/>
          <w:sz w:val="20"/>
          <w:szCs w:val="20"/>
          <w:lang w:bidi="ar"/>
        </w:rPr>
      </w:pPr>
      <w:r w:rsidRPr="008F3B0B">
        <w:rPr>
          <w:rFonts w:asciiTheme="minorHAnsi" w:hAnsiTheme="minorHAnsi" w:cstheme="minorHAnsi"/>
          <w:b/>
          <w:bCs/>
          <w:color w:val="auto"/>
          <w:sz w:val="20"/>
          <w:szCs w:val="20"/>
          <w:rtl/>
          <w:lang w:bidi="ar"/>
        </w:rPr>
        <w:t xml:space="preserve">للنشر الفوري </w:t>
      </w:r>
    </w:p>
    <w:p w14:paraId="49E2D23C" w14:textId="77777777" w:rsidR="008F3B0B" w:rsidRPr="008F3B0B" w:rsidRDefault="008F3B0B" w:rsidP="008F3B0B">
      <w:pPr>
        <w:pStyle w:val="Body"/>
        <w:bidi/>
        <w:spacing w:before="240"/>
        <w:jc w:val="center"/>
        <w:rPr>
          <w:rFonts w:asciiTheme="minorHAnsi" w:hAnsiTheme="minorHAnsi" w:cstheme="minorHAnsi"/>
          <w:b/>
          <w:bCs/>
          <w:color w:val="auto"/>
          <w:sz w:val="24"/>
          <w:szCs w:val="24"/>
          <w:u w:val="single"/>
        </w:rPr>
      </w:pPr>
      <w:r w:rsidRPr="008F3B0B">
        <w:rPr>
          <w:rFonts w:asciiTheme="minorHAnsi" w:hAnsiTheme="minorHAnsi" w:cstheme="minorHAnsi"/>
          <w:b/>
          <w:bCs/>
          <w:color w:val="auto"/>
          <w:sz w:val="24"/>
          <w:szCs w:val="24"/>
          <w:u w:val="single"/>
          <w:rtl/>
        </w:rPr>
        <w:t xml:space="preserve">بنك البحرين والكويت </w:t>
      </w:r>
      <w:r w:rsidRPr="008F3B0B">
        <w:rPr>
          <w:rFonts w:asciiTheme="minorHAnsi" w:hAnsiTheme="minorHAnsi" w:cstheme="minorHAnsi"/>
          <w:b/>
          <w:bCs/>
          <w:color w:val="auto"/>
          <w:sz w:val="24"/>
          <w:szCs w:val="24"/>
          <w:u w:val="single"/>
          <w:rtl/>
          <w:lang w:bidi="ar-BH"/>
        </w:rPr>
        <w:t>يعلن</w:t>
      </w:r>
      <w:r w:rsidRPr="008F3B0B">
        <w:rPr>
          <w:rFonts w:asciiTheme="minorHAnsi" w:hAnsiTheme="minorHAnsi" w:cstheme="minorHAnsi"/>
          <w:b/>
          <w:bCs/>
          <w:color w:val="auto"/>
          <w:sz w:val="24"/>
          <w:szCs w:val="24"/>
          <w:u w:val="single"/>
          <w:rtl/>
        </w:rPr>
        <w:t xml:space="preserve"> عن نتائجه المالية للربع الأول المنتهي في 31 مارس 2024</w:t>
      </w:r>
    </w:p>
    <w:p w14:paraId="1DA82B87" w14:textId="77777777" w:rsidR="008F3B0B" w:rsidRPr="008F3B0B" w:rsidRDefault="008F3B0B" w:rsidP="008F3B0B">
      <w:pPr>
        <w:pStyle w:val="NoSpacing"/>
        <w:bidi/>
        <w:spacing w:before="240" w:after="360"/>
        <w:jc w:val="both"/>
        <w:rPr>
          <w:rFonts w:asciiTheme="minorHAnsi" w:hAnsiTheme="minorHAnsi" w:cstheme="minorHAnsi"/>
          <w:rtl/>
        </w:rPr>
      </w:pPr>
      <w:r w:rsidRPr="008F3B0B">
        <w:rPr>
          <w:rFonts w:asciiTheme="minorHAnsi" w:hAnsiTheme="minorHAnsi" w:cstheme="minorHAnsi"/>
          <w:rtl/>
        </w:rPr>
        <w:t>أعلن بنك البحرين والكويت (رمز التداول BBK) عن نتائجه المالية للربع الأول المنتهي في 31 مارس 2024، وقد حقق البنك صافي ربح منسوب لمساهمي البنك بلغ 20.3 مليون دينار بحريني مقارنة مع 20.1 مليون دينار بحريني خلال الفترة المماثلة من العام الماضي، ما يمثل زيادة بنسبة 1.0٪. وبلغت ربحية السهم الأساسية والمخفضة 11 فلسا، محافظا على مستوى ربحية العام الماضي.</w:t>
      </w:r>
    </w:p>
    <w:p w14:paraId="579AAAD1" w14:textId="77777777" w:rsidR="008F3B0B" w:rsidRPr="008F3B0B" w:rsidRDefault="008F3B0B" w:rsidP="008F3B0B">
      <w:pPr>
        <w:pStyle w:val="NoSpacing"/>
        <w:bidi/>
        <w:spacing w:before="240" w:after="360"/>
        <w:jc w:val="both"/>
        <w:rPr>
          <w:rFonts w:asciiTheme="minorHAnsi" w:hAnsiTheme="minorHAnsi" w:cstheme="minorHAnsi"/>
        </w:rPr>
      </w:pPr>
      <w:r w:rsidRPr="008F3B0B">
        <w:rPr>
          <w:rFonts w:asciiTheme="minorHAnsi" w:hAnsiTheme="minorHAnsi" w:cstheme="minorHAnsi"/>
          <w:rtl/>
        </w:rPr>
        <w:t>وبلغ إجمالي الدخل الشامل المنسوب لمساهمي البنك للأشهر الثلاثة المنتهية في 31 مارس 2024 مبلغ 27.3 مليون دينار بحريني، مقارنة مع 7.4 مليون دينار بحريني تم تحقيقه خلال الفترة المماثلة من العام الماضي، ما يمثل زيادة قدرها 269٪ ومما يعكس التحول الإيجابي في تقييمات الأوراق المالية الاستثمارية.</w:t>
      </w:r>
    </w:p>
    <w:p w14:paraId="6397E66C" w14:textId="77777777" w:rsidR="008F3B0B" w:rsidRPr="008F3B0B" w:rsidRDefault="008F3B0B" w:rsidP="008F3B0B">
      <w:pPr>
        <w:pStyle w:val="NoSpacing"/>
        <w:bidi/>
        <w:spacing w:before="240" w:after="360"/>
        <w:jc w:val="both"/>
        <w:rPr>
          <w:rFonts w:asciiTheme="minorHAnsi" w:hAnsiTheme="minorHAnsi" w:cstheme="minorHAnsi"/>
        </w:rPr>
      </w:pPr>
      <w:r w:rsidRPr="008F3B0B">
        <w:rPr>
          <w:rFonts w:asciiTheme="minorHAnsi" w:hAnsiTheme="minorHAnsi" w:cstheme="minorHAnsi"/>
          <w:rtl/>
        </w:rPr>
        <w:t>وتعزى النتائج المحققة إلى تحسن أداء الشركات الزميلة والمشاريع المشتركة، والزيادة في الرسوم وإيرادات الاستثمار، إضافة إلى انخفاض صافي متطلبات المخصصات والمصروفات التشغيلية خلال الربع الأول. كما انخفض صافي إيرادات الفوائد انخفاضا طفيفا مدفوعا بزيادة ودائع العملاء.</w:t>
      </w:r>
    </w:p>
    <w:p w14:paraId="556F968C" w14:textId="77777777" w:rsidR="008F3B0B" w:rsidRPr="008F3B0B" w:rsidRDefault="008F3B0B" w:rsidP="008F3B0B">
      <w:pPr>
        <w:pStyle w:val="NoSpacing"/>
        <w:bidi/>
        <w:spacing w:before="240" w:after="360"/>
        <w:jc w:val="both"/>
        <w:rPr>
          <w:rFonts w:asciiTheme="minorHAnsi" w:hAnsiTheme="minorHAnsi" w:cstheme="minorHAnsi"/>
        </w:rPr>
      </w:pPr>
      <w:r w:rsidRPr="008F3B0B">
        <w:rPr>
          <w:rFonts w:asciiTheme="minorHAnsi" w:hAnsiTheme="minorHAnsi" w:cstheme="minorHAnsi"/>
          <w:rtl/>
        </w:rPr>
        <w:t>وبلغ إجمالي حقوق المساهمين المنسوب لمساهمي البنك في نهاية مارس 2024 مبلغ 602.0 مليون دينار بحريني (31 ديسمبر 2023: 611.1 مليون دينار بحريني)، مسجلاً انخفاضا بنسبة 1.5٪ بسبب إقرار تخصيصات توزيع الأرباح النقدية عن السنة المنتهية 31 ديسمبر 2023 خلال الربع الأول من العام 2024.</w:t>
      </w:r>
    </w:p>
    <w:p w14:paraId="34EF667B" w14:textId="77777777" w:rsidR="008F3B0B" w:rsidRPr="008F3B0B" w:rsidRDefault="008F3B0B" w:rsidP="008F3B0B">
      <w:pPr>
        <w:pStyle w:val="NoSpacing"/>
        <w:bidi/>
        <w:spacing w:before="240" w:after="360"/>
        <w:jc w:val="both"/>
        <w:rPr>
          <w:rFonts w:asciiTheme="minorHAnsi" w:hAnsiTheme="minorHAnsi" w:cstheme="minorHAnsi"/>
        </w:rPr>
      </w:pPr>
      <w:r w:rsidRPr="008F3B0B">
        <w:rPr>
          <w:rFonts w:asciiTheme="minorHAnsi" w:hAnsiTheme="minorHAnsi" w:cstheme="minorHAnsi"/>
          <w:rtl/>
        </w:rPr>
        <w:t>وبلغ إجمالي الأصول في نهاية مارس 2024 مبلغ 4,110.2 مليون دينار بحريني مقارنة مع 3,901.9 مليون دينار بحريني كما في 31 ديسمبر 2023، مسجلا زيادة بنسبة 5.3٪. وتعزى الزيادة إلى ارتفاع النقد والأرصدة لدى البنوك المركزية والأوراق المالية الاستثمارية ومحفظة القروض، إضافة إلى زيادة ودائع العملاء.</w:t>
      </w:r>
    </w:p>
    <w:p w14:paraId="5F3B4C8E" w14:textId="77777777" w:rsidR="008F3B0B" w:rsidRPr="008F3B0B" w:rsidRDefault="008F3B0B" w:rsidP="008F3B0B">
      <w:pPr>
        <w:bidi/>
        <w:spacing w:before="240"/>
        <w:jc w:val="both"/>
        <w:rPr>
          <w:rFonts w:asciiTheme="minorHAnsi" w:hAnsiTheme="minorHAnsi" w:cstheme="minorHAnsi"/>
          <w:sz w:val="22"/>
          <w:szCs w:val="22"/>
          <w:rtl/>
        </w:rPr>
      </w:pPr>
      <w:r w:rsidRPr="008F3B0B">
        <w:rPr>
          <w:rFonts w:asciiTheme="minorHAnsi" w:hAnsiTheme="minorHAnsi" w:cstheme="minorHAnsi"/>
          <w:sz w:val="22"/>
          <w:szCs w:val="22"/>
          <w:rtl/>
        </w:rPr>
        <w:t>وقد اشاد مجلس الإدارة بنتائج البنك مصرحا بالقول: "مع اقترابنا من ختام الدورة الاستراتيجية الحالية، يثابر بنك البحرين والكويت على التمسك باستراتيجيته الراسخة التي تضع الابتكار والتوسع وخدمة العملاء على رأس أولوياتها، ويعكس الأداء المالي القوي للبنك مرونة نموذجه التجاري وفعالية استراتيجياته الاستباقية، مدعومة بفريق عمل متميز</w:t>
      </w:r>
      <w:r w:rsidRPr="008F3B0B">
        <w:rPr>
          <w:rFonts w:asciiTheme="minorHAnsi" w:hAnsiTheme="minorHAnsi" w:cstheme="minorHAnsi"/>
          <w:sz w:val="22"/>
          <w:szCs w:val="22"/>
        </w:rPr>
        <w:t>.</w:t>
      </w:r>
      <w:r w:rsidRPr="008F3B0B">
        <w:rPr>
          <w:rFonts w:asciiTheme="minorHAnsi" w:hAnsiTheme="minorHAnsi" w:cstheme="minorHAnsi"/>
          <w:sz w:val="22"/>
          <w:szCs w:val="22"/>
          <w:rtl/>
        </w:rPr>
        <w:t xml:space="preserve"> وعلى الرغم من التحديات التي تواجه بيئة التشغيل والتغيرات الديناميكية في السوق، يواصل البنك ريادته في تقديم خدمات مبتكرة والمساهمة في عملية التنمية للمجتمعات التي يعمل فيها وتعزيزها، كما يتقدم البنك بجزيل الشكر لمساهميه على دعمهم الثابت، وعملائه على ولائهم، وموظفيه على تفانيهم وإخلاصهم</w:t>
      </w:r>
      <w:r w:rsidRPr="008F3B0B">
        <w:rPr>
          <w:rFonts w:asciiTheme="minorHAnsi" w:hAnsiTheme="minorHAnsi" w:cstheme="minorHAnsi"/>
          <w:sz w:val="22"/>
          <w:szCs w:val="22"/>
        </w:rPr>
        <w:t>.</w:t>
      </w:r>
      <w:r w:rsidRPr="008F3B0B">
        <w:rPr>
          <w:rFonts w:asciiTheme="minorHAnsi" w:hAnsiTheme="minorHAnsi" w:cstheme="minorHAnsi"/>
          <w:sz w:val="22"/>
          <w:szCs w:val="22"/>
          <w:rtl/>
        </w:rPr>
        <w:t xml:space="preserve"> وإذ نخطو بخطى واثقة نحو المستقبل، فإننا في بنك البحرين والكويت نُعزز التزامنا بتمكين مساهمينا والمجتمعات المحلية، ونؤكد على حرصنا الدؤوب على توفير عوائد مجزية لمساهمينا، ونثق بأن مسيرتنا نحو التميز ستستمر، وأننا سنحقق المزيد من الإنجازات التي تُثري مسيرة التنمية والازدهار".</w:t>
      </w:r>
    </w:p>
    <w:p w14:paraId="2B88A236" w14:textId="77777777" w:rsidR="008F3B0B" w:rsidRPr="008F3B0B" w:rsidRDefault="008F3B0B" w:rsidP="008F3B0B">
      <w:pPr>
        <w:pStyle w:val="NoSpacing"/>
        <w:bidi/>
        <w:spacing w:before="240" w:after="360"/>
        <w:jc w:val="both"/>
        <w:rPr>
          <w:rFonts w:asciiTheme="minorHAnsi" w:hAnsiTheme="minorHAnsi" w:cstheme="minorHAnsi"/>
        </w:rPr>
      </w:pPr>
      <w:r w:rsidRPr="008F3B0B">
        <w:rPr>
          <w:rFonts w:asciiTheme="minorHAnsi" w:hAnsiTheme="minorHAnsi" w:cstheme="minorHAnsi"/>
          <w:rtl/>
        </w:rPr>
        <w:t>ومن جانبه صرح الدكتور عبد الرحمن سيف، الرئيس التنفيذي لمجموعة بنك البحرين والكويت تعليقاً على نتائج البنك: "بينما نستعرض الإنجازات المميزة للربع الأول من عام 2024، يواصل بنك البحرين والكويت مسيرته بثباتٍ وابتكارٍ لا ينقطعان، كما نؤكد على التزامنا الراسخ بتقديم قيمة استثنائية لعملائنا، ونكرّس جهودنا لتوفير حلولٍ مُخصصةٍ تلبي احتياجاتهم المتطورة. بالإضافة لذلك نحرص على المساهمة في نموّ وتطور المجتمعات من خلال مبادرات شاملةٍ للبيئة والمجتمع والحوكمة تهدف إلى تحسين نظامنا البيئي وتعزيز التواصل المجتمعي. ونؤكد على تركيزنا على التحول الرقمي والاستدامة والنمو الشامل، ممّا يُمكّننا من مواجهة التحديات واغتنام الفرص، وخلق قيمةٍ مستدامةٍ لمساهمينا".</w:t>
      </w:r>
    </w:p>
    <w:p w14:paraId="4BB166A0" w14:textId="6DBDF5B9" w:rsidR="008F3B0B" w:rsidRPr="008F3B0B" w:rsidRDefault="008F3B0B" w:rsidP="008F3B0B">
      <w:pPr>
        <w:pStyle w:val="NoSpacing"/>
        <w:bidi/>
        <w:spacing w:before="240" w:after="360"/>
        <w:jc w:val="both"/>
        <w:rPr>
          <w:rFonts w:asciiTheme="minorHAnsi" w:hAnsiTheme="minorHAnsi" w:cstheme="minorHAnsi"/>
        </w:rPr>
      </w:pPr>
      <w:r w:rsidRPr="008F3B0B">
        <w:rPr>
          <w:rFonts w:ascii="Arial" w:hAnsi="Arial"/>
          <w:rtl/>
        </w:rPr>
        <w:t xml:space="preserve">ويمكن الاطلاع على البيانات المالية الكاملة والبيان الصحفي </w:t>
      </w:r>
      <w:r w:rsidRPr="008F3B0B">
        <w:rPr>
          <w:rFonts w:ascii="Arial" w:hAnsi="Arial" w:hint="cs"/>
          <w:rtl/>
          <w:lang w:bidi="ar-BH"/>
        </w:rPr>
        <w:t>عبر</w:t>
      </w:r>
      <w:r w:rsidRPr="008F3B0B">
        <w:rPr>
          <w:rFonts w:ascii="Arial" w:hAnsi="Arial"/>
          <w:rtl/>
        </w:rPr>
        <w:t xml:space="preserve"> الموقع الإلكتروني لبورصة البحرين.</w:t>
      </w:r>
    </w:p>
    <w:p w14:paraId="0BF07BD7" w14:textId="77777777" w:rsidR="00747AF8" w:rsidRPr="00747AF8" w:rsidRDefault="00747AF8" w:rsidP="00747AF8">
      <w:pPr>
        <w:pStyle w:val="Body"/>
        <w:bidi/>
        <w:spacing w:before="240" w:after="0" w:line="240" w:lineRule="auto"/>
        <w:rPr>
          <w:rFonts w:asciiTheme="minorHAnsi" w:hAnsiTheme="minorHAnsi" w:cstheme="minorHAnsi"/>
          <w:b/>
          <w:bCs/>
          <w:color w:val="auto"/>
          <w:sz w:val="18"/>
          <w:szCs w:val="18"/>
          <w:lang w:bidi="ar"/>
        </w:rPr>
      </w:pPr>
    </w:p>
    <w:sectPr w:rsidR="00747AF8" w:rsidRPr="00747AF8" w:rsidSect="00524E16">
      <w:headerReference w:type="default" r:id="rId7"/>
      <w:footerReference w:type="default" r:id="rId8"/>
      <w:pgSz w:w="11900" w:h="16838" w:code="9"/>
      <w:pgMar w:top="1440" w:right="1440" w:bottom="875"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FD49" w14:textId="77777777" w:rsidR="002B5463" w:rsidRDefault="002B5463" w:rsidP="009D6032">
      <w:r>
        <w:separator/>
      </w:r>
    </w:p>
  </w:endnote>
  <w:endnote w:type="continuationSeparator" w:id="0">
    <w:p w14:paraId="4E44C570" w14:textId="77777777" w:rsidR="002B5463" w:rsidRDefault="002B5463" w:rsidP="009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244D" w14:textId="77777777" w:rsidR="002B5463" w:rsidRDefault="002B5463">
    <w:pPr>
      <w:pStyle w:val="Footer"/>
    </w:pPr>
    <w:bookmarkStart w:id="0" w:name="page1"/>
    <w:bookmarkEnd w:id="0"/>
    <w:r>
      <w:rPr>
        <w:noProof/>
      </w:rPr>
      <mc:AlternateContent>
        <mc:Choice Requires="wpg">
          <w:drawing>
            <wp:anchor distT="0" distB="0" distL="114300" distR="114300" simplePos="0" relativeHeight="251659264" behindDoc="1" locked="0" layoutInCell="1" allowOverlap="1" wp14:anchorId="21DC6019" wp14:editId="1E5F565F">
              <wp:simplePos x="0" y="0"/>
              <wp:positionH relativeFrom="column">
                <wp:posOffset>-600075</wp:posOffset>
              </wp:positionH>
              <wp:positionV relativeFrom="paragraph">
                <wp:posOffset>-991235</wp:posOffset>
              </wp:positionV>
              <wp:extent cx="6903085" cy="1039495"/>
              <wp:effectExtent l="0" t="0" r="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085" cy="1039495"/>
                        <a:chOff x="561" y="15038"/>
                        <a:chExt cx="10871" cy="1637"/>
                      </a:xfrm>
                    </wpg:grpSpPr>
                    <pic:pic xmlns:pic="http://schemas.openxmlformats.org/drawingml/2006/picture">
                      <pic:nvPicPr>
                        <pic:cNvPr id="7" name="Picture 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61" y="16501"/>
                          <a:ext cx="3067" cy="1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356" y="16504"/>
                          <a:ext cx="3076"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818" y="15045"/>
                          <a:ext cx="1610" cy="1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68" y="15038"/>
                          <a:ext cx="2015" cy="12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5FA3FE" id="Group 6" o:spid="_x0000_s1026" style="position:absolute;margin-left:-47.25pt;margin-top:-78.05pt;width:543.55pt;height:81.85pt;z-index:-251657216" coordorigin="561,15038" coordsize="10871,1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cZBc4AwAAYg8AAA4AAABkcnMvZTJvRG9jLnhtbOxXbW/bIBD+Pmn/&#10;Afl7aztOnMRKUk3tUk3aS7V1P4BgbKPaBgF56b/fHdhZklbqVGkf1iVSLODgfPfwPIabXe2ammy4&#10;NkK28yC+jALCWyZz0Zbz4Of98mISEGNpm9NatnwePHITXC3ev5ttVcYHspJ1zjUBJ63JtmoeVNaq&#10;LAwNq3hDzaVUvAVjIXVDLXR1GeaabsF7U4eDKErDrdS50pJxY2D0xhuDhfNfFJzZb0VhuCX1PIDY&#10;rHtq91zhM1zMaFZqqirBujDoK6JoqGjhpXtXN9RSstbiiatGMC2NLOwlk00oi0Iw7nKAbOLoJJtb&#10;LdfK5VJm21LtYQJoT3B6tVv2dXOr1Q91p3300Pws2YMBXMKtKrNDO/ZLP5mstl9kDvtJ11a6xHeF&#10;btAFpER2Dt/HPb58ZwmDwXQaJdFkFBAGtjhKpsPpyO8Aq2CbcN0ojQOC1lGUTHrbx259HE3GYHar&#10;02SM5pBm/s0u2i66xUwJlsG/QwxaTxB7mVmwyq41DzonzR/5aKh+WKsL2FxFrViJWthHR1QACYNq&#10;N3eCIdjYAXDvNBH5PBgHpKUN4AlWfClxyfVz/AqKGbnNIa28rmhb8g9GAcMBLVjeD2kttxWnucFh&#10;ROjYi+seRbGqhVqKusbdw3aXL4jkhGTPQOYJfCPZuuGt9YrUvIbUZWsqoUxAdMabFYcc9ac8dlRh&#10;tfbh4xuhs9TSUcfocnVda7KhINal+3VbfDAJmvcSFz43G8dprSrqfTh5A0O6qY4t3XoYhVYfBvQw&#10;c++WfQdMAThYZzW3rMJmAQB14+iwNzg0fwOIUBvQ0ovy2NM8HUVul2jWiySJUmCD4/goOaI4EEAb&#10;e8tlQ7ABiEKgDlG6+WwwZAitn4JBtxL3tecABtbRAeL89zQCJ8mxRtz34Zjdb0Ajg7NG/FEwSUap&#10;PwtAJENUwqFIxmBzIoETwTO/P4F6BfyXIpmeimSK6Lw5kSRnkXiRTCcxfBf9hWnYXab6kyROY7jy&#10;OpEMUscDOB/OKoGrCOJyfJbAyFvUyfCsk76u2Mukryt6mUDh1ZckA6g+/uJh4moUKOTcRa0rOrFS&#10;POxD+7A0XvwCAAD//wMAUEsDBAoAAAAAAAAAIQACT0XCnxMAAJ8TAAAVAAAAZHJzL21lZGlhL2lt&#10;YWdlMS5qcGVn/9j/4AAQSkZJRgABAQAAAQABAAD/2wBDAAgGBgcGBQgHBwcJCQgKDBQNDAsLDBkS&#10;Ew8UHRofHh0aHBwgJC4nICIsIxwcKDcpLDAxNDQ0Hyc5PTgyPC4zNDL/2wBDAQkJCQwLDBgNDRgy&#10;IRwhMjIyMjIyMjIyMjIyMjIyMjIyMjIyMjIyMjIyMjIyMjIyMjIyMjIyMjIyMjIyMjIyMjL/wAAR&#10;CAAXAc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yDUZpfFF/pjKnkW9lbXCMAdxaR51YHnGMRLjjufwovrV9F49bSpDYJpK6SbxpGmUTiUS&#10;7TlN+fL2/wAW3GeN3aqU+uaRovxA1P8AtXVbGw83SrLy/tVwkW/Et1nG4jOMj8xXC+Lr2z1P4i3N&#10;5ZzJf6e/hmIzPaMJVkgXUV84ArnPyBwcehreFO726CueuWerabqFq91ZahaXNvHnfNDMrouOTkg4&#10;FRw67pFxYtfQarYy2iuI2uEuEaMMSAFLA4ySQMepFcJrVzour2+t3Xhu1M0ohtVvNQhjMtpLEsyl&#10;oyiuPNZY9+QBnadu4ZxWXdadHqt7qWpHVrDUrK6m0q0uVsLLyrWZvtseDuMr7nVcqw6YZfcUKknu&#10;Fz1G31vSrqwkv7fU7Kaziz5lxHcK0aY65YHApItb0mfTX1KHVLKSwTO66S4QxLjrlwcD864bxd9k&#10;s9T8QI4ntYZrXS3a5tYEkFtILi42zyKxAKKY493XgYxiscXjT3N9dwXGiPEmrW1zeataJLPZSL5U&#10;iqzxebhWR1jLbXwMqxPFCpJq4XPVF1bTX006kuoWjWAXcboTKYsdM784x+NUNL8QQavr99a2VzaX&#10;VjBZ288c9vIH3PI86sNwJBA8pfzP4eeWUMcFxearcXiXmhPrsFzcy29l5NnkQuDLH+9csnm+SWY4&#10;AKk8jOOk8IXejX/j7xVdaJ5bQS21iZJolxHNJm4BZT0YYAGRxkGh00k3/XQLmza+K7Aa7qul6hqO&#10;n2s9veJBbQyTKkkqmCGTOCck7pGHA7DvWzJf2cMVzLLdwJHa/wDHw7SACH5Q3zn+H5SDz2INedz3&#10;/hi18ReO7bWkja4u5YY/KaPc9yn2SLEcY6uwJPA5G4HvSa1peoS+HNK0W4EgvNftrKyvGzyjxjdM&#10;xPcmPeP+AUOmrrp/wwXOz13xPp+haNbapNc2ptri4t4Y5HuFRGWV1UuGPBCoWf3CnkDkYWmfEGyn&#10;8Y+INLv9S0q30+zFm2nzmdUNwJot5O4thx0xtHQ961PGPk2XhiJztitra/sJHPRY40uoSxPoAoJ9&#10;gK8+uvsl9q/xgvIjDcRto9s8MyEMCrWbsCpHUHCnI9BRThGUXf8ArVAz1m71TT9PaFb2/tbZp22w&#10;iaZUMh9FyeT9Kbq+pRaPpNzqE6u6QJu2IMs56BV9ySAPc15TpF/cReH449U1XSbWC60my8iPUdOe&#10;d7qL7KmVjYTIGPmeZ8gBbLZ/iFdxqtveN8O7UulxcXVrHZ3UqPGFlkMLxyuCoJ+YhCMAnk4yaTpq&#10;LSYXIdO1TxxDfQy65oumDTbiRY/LsJpJLi23HAL5G1lBI3FcYGT0FdL/AGtpv9p/2b/aFp9vxu+y&#10;+cvm4xnOzOentXPv490bUH0628P6nZahe3txGohjfeyRbgZWZQcrhA2N2OcdelcL4Zt72Gy0/TtX&#10;1Owj1ldaFzcWS2Be+Z/tGTJvMwGwp1fZgISBk9X7Pm1asFz1WHX9GuNQOnw6vYSXoZlNslyhkBUk&#10;MNoOcggg+mDWfoXjPRddtJZotSsA0dzNAUS7RzhHkCt/wNImkH+zk8gZrm47K1i8KNdJBGLhvFpk&#10;MgUbtx1Xyyc+uz5fpxWFr17BJp2hadHdJ9pj8cPFdwJJh0jmuLrhwOQrxsevDAnqKFSi9AueoT+I&#10;tEtham41nT4hdqHtvMukXzlPQpk/MD6isvRPEV3qXjnxVok0cC22k/ZPIdFIdvNiLtuJODyOMAfj&#10;XE+PdSiRfGdjHd6VYMbQK0MsLTXd4fIDAxjeAkYyFyFYAh24OTW34Mnhuvin4+uLeVJoJU0x45I2&#10;DK6m3JBBHBBHej2aUHLy/wAguWL7VvHc/iLVk0ODw9JpWnXCQtHeNMlxIfJilYBlyoz5mASOO49d&#10;+38U6UfD+mavqF7a6bFqFvHNGLq4VB86htoLYyRmuJ1VfCs+reMbbXfEJ024lulVYl1eS3JQ2duA&#10;3khwr85HKnOMc4xWTo2r3X9n6IdWk0rSNSbQxG01/btLJNGZHVY4IQ6ruKorNgEncgwRgVTpqSWn&#10;9W/ELnqt34g0XTwpvdY0+23Krr51yiZVs7SMnodrYPfafSsYeKJz8Sh4fH2U6YdD/tMTjO7d52z7&#10;2duzbz0/GsD4eQWGozWN3tguXi8LaZAJOH2/NcLIuex3Jgj1XBrhbix1LUtS0ePTZB5ieAbaaWBh&#10;n7VGsgYw+wcgA+2R3ojSjdphc99tbu2vrWO6tLiK4t5BuSaJw6MPUEcGqA8T6Abe4uBrmmGG2IE8&#10;gu49sWTgbjnC5JA571zXii6n8TfB27ufCqMXvLFTBFCMNsyN6ADvtDLgd+KyLOfTNT+JfhSbwuEe&#10;2s9Oni1BoFwsURUCKN8dGDg/KeR6VEaaabfn+AXOt8DazqfiHwxDq+pHTf8ASz5tsLB2ZUiIGFct&#10;/wAtA24MBwCMdc1yEXjbxvpXhyy8V6/Y6BPoM8UErpp7TJcxpLt2th8qcbhkA/jXaeBv+Sf+G/8A&#10;sFWv/opa840//hGJPAGiPY64brxBb2dtLb6d/az3O65VFIjNuzsoG7jAUbeo244uKjzPTr/n9wHq&#10;93rmkWF5FaXmqWVtcy48uGa4RHfPTCk5Nc34W8dW+q3utWWq3um2t3aazcWFpAJQkksaFQp2sxLM&#10;SSMjjjpXl/j7Vra60LxvDEdNsrgaosbWsiSS3tz5bR/vgxk+SPGcAIVwCBgnNTatEifC74m3Soon&#10;XxTLtkA+YYnhxz7bj+Zqo0Fy69bf1+Irnt0OuaRcXE9vBqtjLPb7/OjS4Rmj2EB9wByNpIBz0yM1&#10;h+JPFyReDtR1Xwvf6Nf3VqY1BlvI/IUs6qQ771C8E4yw5x16Vwmlw2K+EfiPNd2kU6TeJriCXzJH&#10;iXaZYwC7oQwRS5Y4PQGsnxrqMF34a8cAavp1/JJYaYUexh8qJgl0wbYC7bwu5AWBIBYDjgUo0Vzf&#10;d+n+YXPWNB8Y6RqOmacLrW9G/tSeGMTW9vfROBOVG9Fw5zhjjgntya6GaaK3heaeVIokBZ3dgqqB&#10;3JPQV8zeHYkT9m7xTdKiiddVi2yAfMMNb459tx/M17P8Tr63svDtkLm1gnin1O3hLXTuIIMtnzJQ&#10;rLuRcZIJweM1NSilOy7tDTOkg8QaLc2M19Bq+ny2cJxLcR3KNGh/2mBwPxqxY6hZanardafeW93b&#10;sSFlt5BIhx6EHFeIafdW03i7xTeya9bW4GoadJBq1pagWiP5E6lnR3I8s/MhO4/MQQR29N8BXv8A&#10;aGn6ncsNPeZtQfzrnTXZre6by4/3ibiccbVIBxuVuvWpqUuVXBM3G1vSU1MaY2qWS6gelqbhBKeM&#10;/cznp7VYvL60062a5vrqC1gX70s8gRR9SeK8NutbTW5fDUtv9gtXk8WRXU+lxxO13B++ZDJO5c4y&#10;WX5Sg+8oBwMV3Xj2VLXxf4KvdQwui291cNdSyD91HIYsQs56D5ieT0pujZpev4Bc7E61pS6aNSOp&#10;2YsD0ujOvlHnH384/WiTW9KhsYr6XU7JLObPlXDXCiN+C3DZweFY8dgfSuLF/wCHhrdnrEUSw6EL&#10;i6aS8kH+jtdFYQsykkgKVEq7uAWz/eyYoILTUNR0uSOJJNKn8USXFn8vyOBYykuvqDMrsD36jrS9&#10;mgudvb6/o12bYW2rWExumZbfy7lG80qMsFwfmIHJx0p91q+mWMEs13qNpbxQyCKWSWdUVHIBCsSe&#10;Dgg4PYivOdfsI7Ndd1m1iWNtD8SQagVjXGYza23nD8Vd2P0q9rAn0q50LUZLyxsIJnu55rnULVpo&#10;oppSjRhsOm0hN6BiccY70ezWlmFztrnXNIsoIp7rVLKCGVDJHJLcIqugIBYEnkZZef8AaHrWde+M&#10;tGtdR0Wzj1GwmfVZ/Lj23aZCFJCrgc7gXjEY9WYc54PJeGNOSbxVpcl0iTxouq3FofsghiXMtqu+&#10;JfMkOxiZGUkjIfgAYq3ZywWkPhsyukMQ8ValEpYhQCxvkRfxJVQPUgU/ZxT/AK8/8gubWi+J3e21&#10;q58QXWk2cFnq01nBKl0m3ylxs8w7yFk5OVO0jj5RWtdeIdEsobeW71jT4IrlS0Dy3KIJQMElST8w&#10;GRnHrXlnhK5tLDxJrF9qskUOmReJdWUzzkCOOdhB5ZYnhcqJgCfXHeneVb3HxS8JSQwj+zJ9S1Sa&#10;yUphWT7LESyg9jKJGB75yOtU6S5n/XQLnqra3pS6aNSbU7IWDdLo3C+Ue3384/WuO8X+PrnR9f8A&#10;Blro5sLyx1688mWckyfJviXMbKwH8bcnPQVxejXFnbatf/aJdMs2tvFOqvbXups/2e2wIhtCB0Vn&#10;bfxuPGGI5rI1O4in1H4ZrHeQ3TR+I71ZJIlCAk3sbA7MnZlWVgvowqoUEpa6/wDDMVz33UNY0vSQ&#10;p1LUrOyDAspuZ1jyAQCRuI4BZR+I9aYdd0gT3UB1WxE1ohkuY/tCboVHJZxn5QO5NY+r6fa33xE8&#10;OvcwpKbWwvp4gwyFffbKD+TGuJ0iO8un8K2jataHUbC+V7mzstOxdQttcTeezT8I2Wy+z5iykA5x&#10;WUaaavf+tf8AIdz0DR/Fulatolxq/wBusorSC6nt3m+1K0a7JCisW4A3KFcD0cdeCa2t+JpEtdDu&#10;tAudKvLe91WG0mlkuk2GJt2/yzvAaTgYUbieflNcXeeILWzi0nT2fTYw/iLVGkvdQJaCykjmmdd6&#10;h0BZhICoZh1B64NctpziTSrJxJHIrfEqNleKMxowKggqpJKqc5AycA9TWkaK3/rqK56VoPjPUdU+&#10;D0vi6eG1XUEsru4EaIwi3RGQKMFicfIM8+vSuss9Z0vUbia3sdSs7qeH/WxwTq7R84+YA5HPrXmP&#10;g/8A5NkuP+wVqP8A6FNV861oUa6Hc+GbdZpNItLmWe1hTbJDAtu2YpBjKs0oi4PJIJ5xUyppuSS6&#10;sdzuv+Ei0M3Fxb/2zp3nWyM88f2pN0Sr94sM5UDuT0p1hr+jarMYdO1ewvJVXeUt7lJGC+uFJ45F&#10;fP2sX8F/b+HHtrnSWUaFqpa20+JgbXdZO3lyu0jl3znOdpyCTnNdnpcSW+tfBzyUWPzdKud+0Y3f&#10;6Ijc+vJz9acqCS37/hf/ACFc9F8P6/Fqmh6JPd3FrFqOo2EV39mVwpbKKzFFJJKgn3xW1XlXgGT/&#10;AIRfTLTUNenSSC90KC5gvfLOYYoYgWgwMnATDgDljvPOK9G0XWtP8RaRBqulXH2iyn3eXLsZN21i&#10;p4YAjkEdKyqQ5W7bDRfqv9htP7Q/tD7LB9t8ryPtPljzPLzu2buu3POOmaKKzGWKKKKACiiigAoo&#10;ooAKyl0q5k8QnUrq+EtvEhW0tVh2+UWChmZsneflODgYDsOaKKadgNWiiikAUUUUAUrXR9Msrya8&#10;tNOs7e6m/wBbNFAqPJ/vMBk/jV2iihu4BRRRQAVXisbS3u7i7htYI7m52+fMkYDy7RhdzDlsDgZ6&#10;UUUAWKKKKACiiigAooooAKKKKACiiigAqve2NpqVo9pf2sF1bSY3wzxh0bBBGVPB5AP4UUUASQQQ&#10;2tvFb28SQwRIEjjjUKqKBgAAcAAdqkoooAKKKKACiiigAooooAKKKKACiiigCva2NpY+d9ktYLfz&#10;5Wnm8qMJ5kjfedsdWOBknk1YoooAKp3eladqFxbXF7p9rcz2r77eSaFXaFsg5QkZU5Ucj0HpRRRe&#10;wFyiiigAqvdWNpfeT9rtYLjyJVnh82MP5ci/ddc9GGTgjkUUUAFlY2mm2iWlhawWttHnZDBGERck&#10;k4UcDkk/jViiigAooooAjnghureW3uIkmglQpJHIoZXUjBBB4II7VHZWNpptolpYWsFrbR52QwRh&#10;EXJJOFHA5JP40UUX6Af/2VBLAwQKAAAAAAAAACEA2alLxEERAABBEQAAFQAAAGRycy9tZWRpYS9p&#10;bWFnZTIuanBlZ//Y/+AAEEpGSUYAAQEAAAEAAQAA/9sAQwAIBgYHBgUIBwcHCQkICgwUDQwLCwwZ&#10;EhMPFB0aHx4dGhwcICQuJyAiLCMcHCg3KSwwMTQ0NB8nOT04MjwuMzQy/9sAQwEJCQkMCwwYDQ0Y&#10;MiEcITIyMjIyMjIyMjIyMjIyMjIyMjIyMjIyMjIyMjIyMjIyMjIyMjIyMjIyMjIyMjIyMjIy/8AA&#10;EQgAGgH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rLutWkF3qWn2Vt51/a2KXUUbMFWUuZVVc9uYuT7iuQ8HXGnDVb/VZf+EgtNXmtWkv&#10;rPU4HUyhGz5iLypC7toCHgMMjJq1BtNgeh0Vwn/CZ6JB40N5/ag/sm6s1tmvXytok8bsyqsp+Qsy&#10;yPnB42AdeK3P+E58I/8AQ06J/wCDCL/4qh05LoK5pavqC6Rot/qTxNKtnbyXBjTq4RS2B7nFVZ/E&#10;EcWm2l9DYX95HcweegtIfMIXaGGeRyQePWudPxH8Mam+q6dNdqIVTyoWwzG+VhhvJAH7z5iVwpJJ&#10;B4xgnmIvGmkp4U8NWDardmK30fffRaSXa4jmjjjVEcoCUGfMznAyq54zm40n1X9WC56vLfQW+mvq&#10;E5aK3jhM0hdCCigbjleuQO3Wm6dqllq1u1xYXCzwq5QuucZwDx68Ec1zmkeOvDc2gWP9p+KdDe8a&#10;2j+05vIlBk2jf8pIxznjFXvCOsSa1Y31xujktI76WKynijKJNAMFSuRyASUyODsyOtQ4NJ3QFvVd&#10;R1GxmjFrpP2uFtoaT7UkW0lwuMN1ODkeuMdcZm1rV7TQdIuNTvWK28AG7GOSSFAySAMkgZJAGckg&#10;AmuA8a61qCeIDa3mm60mmWV5ZXUd1bW+60MSSxSSyTODuJUBwEA/hB5yNvU3HjjwW9sWn8SaJLGM&#10;Ps+1xucg5GFySSCARxnIqvZuydr+gXNzT76DU9PgvbZ0eGdA6lJFcc9tykqcdOCR71ZrltLa61n4&#10;eRtrFtJeXD27FkTMDXO0nYwA2lC4VWxxjdjA6VLbfEDwhdWsU6+JtIQSIHCS3saMuR0Kk5B9jUuD&#10;u7DOkqrqWpWej6dPqF/MILWBd0khBIUevHNcd4p8aadPpsMOgeNNGtJ3m/fXEbx3ckcYVj8kIbLs&#10;WCLj0YntVfQvEmrWUMSeM73TE0u8RxBdaigsp5QMZDxfNHzuGAWVsZ+WqVJ2u/8AgiudxpuqWWr2&#10;pubC4WeEOU3rnGR9f59wQRU1xcwWcDT3M8cEKkAySuFUZOByfUkD8ayPC+pzarY3c7BGtUu5I7Oa&#10;NCizQDBVgD2GSueh2ZHBFc5448S+FYrgaL4h1fVdLuElS4t5LRJkY/LgFHjU5HLAg98+gpKDcuUL&#10;nZWOpJfXmpW6xspsLkW7En7xMUcuR+EgH4Vdrh9G8UaXY6trk+qXC6Vb6jdR3llLqJFt9oj8iKIl&#10;Q5BBDQtwQDgqcYIrZPjnwiBn/hKdE/DUIv8A4qlKEr6ILm6jpIgdGVlPQqcg1zEvie/1aa9tPCth&#10;BdS2kr2813fSmGCOVSQyYALuQQegC/7VYem/EPwrpHh3yrDy4fs940IsA7tIsJnOZ8FS2zyyZumM&#10;fLmrNhqnhqTx9BL4d1qCe41JW+32tmfNik2oWWViuVRwQFyT8wbGM4q1TavdBc7yiquo6hBpdqLm&#10;5bbGZooc+jSSLGv6sK8/+IhhvNTk07WW1i10Yad50F/Z28j28F1ucb5jHz8gVGUH5eST2NRCHM7D&#10;PSqKwfE17Y6OthrV9bSyR2lxsadHYC2SQbGkcA4ZRkZyDjOe1J/wnPhH/oadE/8ABhF/8VS5G1dI&#10;CO98TSyavdaLoViL7UrUL9oM0nkw2+5Qy72wWbIIOEVvcityz+1fYbf7cIReeWvniAkx+Zj5tued&#10;uc4zziuH1DW/Cs/izStR0bX7R9ZmmjtZI7FxcC6hZgCsgTONoJYOcYx6V1+uan/Yuj3GpGHzY7fa&#10;8w3bdsW4eY/Q52pubHfbjjNVKOySEaFZmr6ymkT6XE9vNMdQvVs08pdxQlHfcR/dAQ5PYc9BVMeO&#10;vCJAP/CU6Jz/ANRCL/4qua8WePfD0F74eubLUINVNtqPmSxafPHKURoJogzNuCoN8qDLMBzRGnJu&#10;zQXO3l1JItctdLMbGS4tprgPngCNolI/HzR+Rq7XKWepJrPivRNQhhmijOnajG6TKA0brPbIytgk&#10;ZDIw4JBxwTXRy3kcV7bWhDNNOHZQuOFXGWPPTLKOM8sKmUbaDLFFciPEemeFdafQdTe20uw8kT6f&#10;cTz4SYZ/eKWc/fDEHGeQwrS8LavNrdhdXb4e2+1yLZzrGyCeDgq2GAPGSue+zI4NNwaV+gG5RXL2&#10;Hj/w5PZodQ1nS9OvlJjubO4vo1eCVTtdDuIJwwIzgZ61V8Q+ONFOiTro3i7Q4r92RUlN1FN5al1D&#10;uEDfOQpYhe5AFHs5XtYLnZVQ1zU/7F8P6lqvk+d9itZbnyt23fsQttzg4zjGcGuJ0XXfEekrb3mv&#10;axp91oNw+wX+oW/9nSgkEhgo3LtIBxv2Ekj1GXav440PxJo/iLw/Z30DX1yj2FgiOWN2ZYQFdePu&#10;72ZS3IGzcSAapUnfuhXOl0fxMur+JNZ0hbOWH+zYrWQyyHBk85GbG0jK4xjnnOeBjnerndPsjb+P&#10;9euRGQlzYWJ344LK1wpH1AC/mKNT8UWmgeIhb61eQ2Wn3NshtJ5vlQzBn8xS54Hy+UQCRnnFS43f&#10;u9gNGfULyLXrWwTS5pbOeJ3e+V12RMvRWXrz2I/xxo14/wCPNdg1PUzL4d1fTtWuxYkWdvZSSzXN&#10;tOhZvMiMKOBuBVWDbQQoBYCvT9d1m38P6Fe6vdJNJBaRGV1hXc5A9B/jwO9OVNpLzC5o0VwOpfEB&#10;rSVdK1OFfDl/djdb3N9KrRJHtBL7vul1Jxsz1xzg1mad8S7K3h13yfEEXiA26R/2dGUWO5uZyGDR&#10;KiKC65CYZU/iPXFNUZtXsFz1GiuG+HXiXUNd/tW3vr4ah9keMrc/YXtCpcMWiZGHVNo5GchhzXai&#10;RjcPGVG1UVg27kkk5GO3Qc98+1RKLi7MZW0rUk1WzkuI42QJcz2+GPeKV4ifxKE/jS6peyadp0t1&#10;FZz3jx4xBAMu2SBwPbOfwrkPC/jLw5ZWup2F/rNjY3Vtq9+rx3c6Qk7rqVwV3EbhhgMjuCO1TXnx&#10;E0Ke41DTrXWtNgP2PdaahPcYtpJjvBTeMD5MRk4bJ38YxVunLm2Fc6bSNQuNRtHkutOnsJo5XiaG&#10;bBztPDKRwykYINX64T4cX8l4+rxw2+nx6bE8flPp0jvbtMQ3miMsi8cRnC5GWJySTjsL60ttUt5t&#10;Pu4neB1UvhmTPPGGBByCvb2qZxtKwy3RXJ23j3SINY1fSdc1HTtMvLC52Ks9ysYliZFdHBYjJw2C&#10;B0I+lc94z+JEMKeX4e1q3RIk819QjtGvbd5M/Lbl48hC3OTyQMdM01Sm3awrnptFUk1KNNEXVLxG&#10;tIxbfaJkl4MQ27mDe45z9KzfGHiT/hFNDGsPCstrFMi3PzYKox2hh/wIr+GalRbdkM36K80svH2n&#10;Ra3pbXnjzS5hebzcWaKgt4V2My7ZcAqQQB87fNnoOBXWf8Jz4R/6GnRP/BhF/wDFVUqcl0/MVzWn&#10;1C0tr20s5plS4uywgQ5zIVXcwH0HNWa83v8AVvEWs69PL4W8T2c1ojqtvaWtlHdRSLsUs80+8BPn&#10;LDaDuwoIBzXd6S2qNp0Z1mKzjvhxILOVnjPuCyqR9OceppShypAXaK4TVfiLpp0Ux2d55Oru7wS2&#10;8UP2qawdch3kiXkqhB56HjqDW94N1aXXPCVhqE9xHcySKytcRxtGsu12TeFYArnbnGO9DpySux3I&#10;fEelx/a4dYgm1e3vgotTJpao7shbIDI6spUHPOOMntmpPDGlWlvbNqijUJL29UNNNqYxcYHRCMAI&#10;B/dUAd636KXM7WAKKKKkDE0i18RQXrtq2pWlzbKjqiwwbGY78q7HsdvBA44zW3RRTbuAUUUUgCii&#10;igDD8S6TrOs2Rs9L1xNKjkUrNItp5spB67G3gLx3wT6Vo6Xp8Ok6TZabbljBaQJBHuOTtRQoz74F&#10;W6KfM7WAZKrvC6RyGN2UhXAB2nscHrUVlFcQWMMV3c/arhEAkn8sJ5h7naOB9KsUUgCiiigAoooo&#10;Ao6pDqM1vENMu4beZZkZzNF5ivHn5lxkEEjOCO4q9RRRcCnqmmWms6ZcadfReZbTrtdckH1BBHII&#10;OCD2IrmbHRY727OnajeeIr60tyW8nUkjEEhR8LllQGToGAYkEcnmuyoqlJpWA57UtC1bVNZtJptd&#10;EOlW063H2K2tijzMpDKJJS5yoIBICjPeuhoopNtgFc/4g0DUdemht21aODR96m6s0tcvcqDkxtJv&#10;4U9CAucZGea6CihNp3QBUdxbw3dvJb3MMc0MilXjkUMrA9QQeCKkopAR29vDaW8dvbQxwwxqFSON&#10;QqqB2AHAFYniTw9d6xJa3emazNpGpWiyJFcxwpMpR9u5WRuGB2KfYit+impNO6A5nSvC97p0d1eX&#10;OuXGpa7NbtCl7cxqqQ55ASJflVdwUkdTgZPAqWSw8Uz6TNCNcsbW9llZlnSxMoijIGFUF1yQc/Mc&#10;59K6GinzvcChoulx6Lo9rp8TtIIUw8rfelcnLufdmJY+5NX6KKTd3dgFU7CO/j+1C+nilzcO0BjT&#10;btiONqt6kcjPfirlFIAqK5tbe8gaC6ginhcYaOVAyn6g8VLRQBUsNK07SojFp1ha2cZ5KW8Kxg/g&#10;oFYuu6TrmvN/ZclxZ22iS7hdvEWaeeM5/dBSNqAjgtkk9gK6WiqUmncBNqhi2BuIwTjkj/JNLRRU&#10;gFcx4g8EWuv6tHqf9r61pt0sKwO2m3hg81FZmAbg5wWb06109FOMnF3QFXT9OtNKsYrKxhWG3jzt&#10;QEnkkkkk8kkkkk8kkk1HDDqKaxdSy3cMmnPGnkQiLDxuM7stnkHg9PX8b1FFwCuc8Q6DrmpXkdxo&#10;vimfRjsEcyC0juFkAJIID/db5jyOvHoK6OihNp3QGboejRaHp/2ZLi4uZXYyT3Ny++WZyACzH6AA&#10;DoAAB0rSooobu7sCvfWcGo6fc2Nyu6C5iaGRc4yrAgj8jXI6T4F1K1vrU6v4svtW06xdXtLKWFIw&#10;GX7hkdeZCpwRnHIBrtqKam0rIAoooqQCs3WrXVbyxMOkanDp07ZBnktfPKj/AGRvUA/XP0rSopp2&#10;dwMrw3oieHNAttLW5lujFvZ55j88ru5d2P1Zia1aKKG23dgf/9lQSwMECgAAAAAAAAAhAHUsz/x4&#10;MwAAeDMAABUAAABkcnMvbWVkaWEvaW1hZ2UzLmpwZWf/2P/gABBKRklGAAEBAAABAAEAAP/bAEMA&#10;CAYGBwYFCAcHBwkJCAoMFA0MCwsMGRITDxQdGh8eHRocHCAkLicgIiwjHBwoNyksMDE0NDQfJzk9&#10;ODI8LjM0Mv/bAEMBCQkJDAsMGA0NGDIhHCEyMjIyMjIyMjIyMjIyMjIyMjIyMjIyMjIyMjIyMjIy&#10;MjIyMjIyMjIyMjIyMjIyMjIyMv/AABEIAL4A8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KKACiiigAooooAKKKKACobt547Od7aJZbhY&#10;2MUbNtDtjgE9snvU1Z2ua5Y+HtMe/v3YRKQiJGpZ5XPCoijlmJ6Cmld2QGJ4Z1/xLqepiDWfDTab&#10;bNYpOsxlDYlzhoyO3qO4A568dZXG+E9X1rVfFGsvq2ntpsf2KzktbR5N7rGz3A3PjgOdvIHQADrV&#10;3xL440vwtcxW95DfXErx+dItnbmXyIgcGWTH3Uznn2PFXKLcrJfcI6Wobu7t7C0lurueOC3iUtJL&#10;IwVVHqSaq6hrmmaVor6xe3sUOnoiyG4Jyu1sYIx1zkYx1zWHNceHvij4Pv7LTtUM1pMRG00GUeJ1&#10;IdThgCMEA8jmpUer2GQN42v9WJTwp4dutSjBx9tum+y231UuNz/8BX8a6rTzenT4DqIgF4UBmFvn&#10;yw3cLnkgep6+g6VwHgbxFqmiaqvgXxYXOpRIzWGoO5Zb6IEnqf4gP0HPI57LxF4j0/wvpYv9RMpR&#10;5FhiihjLySyN91EUdScGrnGz5Uv+CJGtVLWdSTRtD1DVJI2kjsraS4ZFOCwRSxA/KuOHxb0O3lRd&#10;X0vXtFjdtqzalp7RoT9QTWp4o1XT9Y+GviS60y+tr23/ALMul823lWRc+U3GQevI4pezkmuZBclj&#10;8caVPL4aS3LyjxAHa2ZeihI97bvcHC49SfSulryTWZd1l8KNYEMcLPdW0ZSJQqqZ4hkADoODXrdF&#10;SKja3n+YIKK83tnbxh4j1WRvGWoaZNpF1JD/AGdZOsQjRGIEkm8HzA2N2cYAOPWux0HxJpPiFLga&#10;VqEd99kYRTyxIwj34z8rYwfXgnGRSlBxC5r1iab4kh1PxTrmhx28iSaQLfzJWIxIZULjA9gB+J9u&#10;bd7rdhp+qafpt1OI7nUC62yn+MoAWGfoRXJeE/8AkrfxD/7hv/ohqcY6Nvt+oHZanqVno+mz6hfz&#10;CC0gXdLIQSFHrgc1ZiljmiSWJ1eN1DK6nIYHoQfSsfxRpmqatpAt9I1FLG5EyOWkiEiSID80bDup&#10;H+HeqPha01DRbu80zWNehv555HubK3SIRmG2UquAB0ALKMdB2pcq5b31GdRWRJ4m0pPEcGgLciXU&#10;5VZzDENxiRRnc+PujoBnkkitevHPh9qGtaF4pn8JnwpYzTwyZ1DWLW4xlTkh5ThiXPXaSDz0Apwh&#10;zJvsJnqL69p0XiOLQHn26jLbG6jjI+8gbacH168egNEmv6VFPJDLewxyR3SWZVmwTM6qyoPUkOtc&#10;P8XvDwvrbRdciuLi0l06+jjmuLWTy5UgldUcqw6EEjHpk1taF8MvDGgahHqcVpNd6qhLG/vZ2lld&#10;j/Ecnbu56gA0+WHKpNhqdhRRRWQwooooAKKKKACiiigAooooAKw/FGgT6/ZWq2epyabfWdwLm2uk&#10;iWXY4Rk5RuGG12rcopptO6A8vvtD+I3hm5k1XQ9QtfE99eRpDdrfxLBsCFinlqrqoHztkZ6nPfiv&#10;NpXxTtYH12CTS73UdQTZe6NKoEMSgYQRtuGcAnPz4yT1r1iitfbPsvuFY86Xwr4ntvhj4f0+zuLV&#10;td0lo5/Luhuik2hh5TY7AOAD6oCCOo4e11P4o2fj2/ex8MaINXubRHvLeGYeW6q2EkYefw3OByCR&#10;ng4yPY9V0/X7iSY6XrsFlHIoAWawE5iPqp3ryf8AaDCoPC3hCy8LRXLxTT3d/eOJLy+uW3STsM4z&#10;6AZOAOlXGqkm3Z3Cxxdn4N8W+MJZdR8cTW1ldW8RGkxWON1nKWVjLuBOTmNRgseM9Ko3z/GG8eCz&#10;u/DPh+9S1nSaG8dxjzEPyyAeaCD3+7+Fex0VCru+y/yCxwek+B9R1NkvfHupJrFwDuj09F22cP1T&#10;AEh92H+NczBpPxOmsp/CJ0Xw5p2hzxyW0l/bxhB5bAhnWNJPvMCf4AMnnFexUUlWkui/yCxgar4d&#10;hvG8OQRRILTSr5LjYT91UhkVMfRmT8q36KKzbbGeZTfD7RvHniy98Q6vaxi1t53tIYIPkNyYm2O8&#10;zDk/MrKAMcKMk16JYafZaXZpZ2FrDa20YwsUKBVH4CuHu9M8aeFtav7rwzBZ6vpN9O1y9hcy+VLB&#10;Kxy+xzxtY5OD3PTubdneeMPEcv2LV/DC6DY9ZbhNX3yuP7sfklSp9ycexrad5Je9p6/oId47k024&#10;1DwzpzgSau2rW9xZoh+dFRw0rn/Z8sOPqR6Vk+ItH8baD4v1LxD4MtdO1BdWjhW6trs7WRolKqy/&#10;Ooxg+v4V0Hhv4f6N4Z1S61SB7y91G44a7v5/OlVf7oYjp+vvXVUvaKNlHVeYWPIrrSPitdaotxKN&#10;D36jZNZyzRlgNNQkltnzglj8pz83KgdBzo/Dvwz4r0/WIbrxLb6fCmmaadJtHtzmS4iDoysx3EYA&#10;TjgH5jkV6ZRQ6zceWyCwV5ZLZ/E3w94i1G38O2Gi3ulXt5JdrcXXytGZG3EPh1Y46dG4A+lep0VE&#10;J8vS4zD8R6bd6v4Mv9NIjkvrm0MQZBtQSkYDDJ4UN83UnA7mtyiipvpYAooopAFFFFABRRRQAUUU&#10;UAFYvinxEnhfQ5NUewu71UdEMVqm58McZ+g/wrarH8ReJdP8M2KXN80jvK/l29tAheWeQ9ERR1P6&#10;VUVdrS4DdB8RDXLrUrc6bfWT2Mqxn7VFs8wMoYMv+Hbj1rarifht4h1PxJZa/darG0M0OszWyWzY&#10;zboiRgR8dSDnJ7kk1sXfjXw3Y+IIdBudXt01SZgi2+SSGPQEgYUnIwCRnI9aqUHzNJCLZ12xHidf&#10;D25zfmzN9t2fKIg4Tr6knp7fTOnXJTWmz4u2V53l0G4i/wC+J4T/AOz1rww66vim5mmu7R9De3VY&#10;bcIRMkwPJJ6EEZ79hx1JTitLdhjZvEdlD4ttvDbE/bLi0e7HoFVgoHuT8x/4Aam1rXtP8P2kNzqU&#10;/lRzXEdtHxktI5wB/M/QGsjUrO1l+Jnh+5khRp49NvjG56qQ9uB+juP+BGsf40oP+Fa3dx/HbXFv&#10;Kh9D5qr/AOzGqjCLlFdxHoNFFFZDCq99fWum2U17ezxwW0Kl5JZDhVA7mvPrbwfF47s28Tape30N&#10;7dFpNKe3nZBYw5/dFQDgsRhmJ65xxinanFr/AIt+G2mSxWNnfalb3f8Ap1jdHbFdmFnidT0H31DA&#10;Hj5R9K19mr2v6iudroev6V4l01dR0e8S7tSxTegIww6gggEH6juKn0/U7HVYZJrC6iuY45Whd4my&#10;A6nBH4V5z8K4byx8VeL7O70eHRdxtLlNNhnSVIdyuGIKcDO0HHGAR7UeEbf/AIQv4q614YA2abq8&#10;f9paev8ACrjiRB+v4IKqVJJySe2oXPTEuIZJ5YEkVpYseYgPK55GfrUtcX4BU6jPr/idmLLq1+y2&#10;5zwbeH91GQPchj+NbHivXrvw7o4vbLRL3WJjKsYtrRSWAOcscAnAx6dSPrWbh73Khm5RRVdLyF9Q&#10;msVb9/DFHM646K5cKfzjb8qgCxRRWPH4o0mXxXL4ZS4zqkVuLh49vAUkcZ9eQcehppN7AbFFFFIA&#10;orN1fX9L0LRZNX1C8jisUUN5uchs9AuOpPYCuc8H/FHw7421GbT9MN1FcxIZAlzGE3qDglcE5xkc&#10;dapQk05JaILna0UUVIBRRRQAUUUUAFFFFABXEeKvD/im58Wadr3h260ljaWr24ttURyiM7AtIpTn&#10;cQFXtwPeu3oqoycXdAeMWN/43+G8+o2DeFJfEcmqXj6ib2wZ1jWWQLvUqEbADL3xxVPWtP8AGdvo&#10;b6JfeEItTn1K6+2w6nZSENaXDtv/AHg2sfkY7d2QNoAzXudFa+31vyq4rHF+OLzW9D1DS/EGjaFJ&#10;rX2eG4tZ7WFysm2QxMGGAScGIdAetcjJ4v8AiCNVi8VSeA71tPW1ezTS0uD5quzoxlZdm7ogUfLx&#10;z68+xUVMaiSs43Cx4R4l8SeMb/UvD3iK+spfBdhDJNafa5EF1JH5oXmSNguFJRRyBjk+ldBepr3j&#10;v4QatprS2+oXzXyWlvfW4CxXcaTxnzhjgDG7OOPkOK9SubW3vbaS2u4Ip4JBh4pUDKw9CDwaWCCG&#10;2gSC3iSKGNQqRxqFVQOgAHQVTrKysrNf16hYkrhoJtT/AOFu3ceo6ZfzWH2WMaVdxoTbwfITNvOc&#10;BmbAGQTwBwDXc0VlGVrjPIE0n4r+HGk8P6A2nXWjbytnfXLLvtYiflBBOTtHH3W6cccV6Z4e0gaD&#10;oFppvnvO8KHzJnPzSyMSzufqxY/jWnRVTqOS2FY4saHf6Z8WTrVnCZdO1ey8m+OceTLFjYx9QR8v&#10;51n/ABa0HV9Q03TNW8OQySa1p1wVi8ofN5cqlH/9lOewzXolFCqNSUuwWM3w/pSaH4d07S4wAtpb&#10;JDx3IUAn8Tk1X8UazfaDo/23T9FudYm81U+zWxwwB6t0JwPYHr6ZI2qKi+t3qMK4rxO+v6D4mi8Q&#10;6PpL6vZzWi2l7aQuFlXY7MkiZ+9/rHBHuPw7WinGXKwOCi+Jc8vyDwH4wEvo2nAL/wB9FhVXTtI1&#10;rxD8RdM8WX/h/wDsKOxt5YT5l2sst0rAhAUUYTbuY8k9vSuse58Rr4ujt1sLJvD7QFmuvOImWTsN&#10;vf8Aw5z2O3Vuaj8K387iOTm8U6kNF8V3cuiXGnnR0nNrNOcrdhEYh1GAccD1HPU846D7J9r0X7Hd&#10;TvN51v5UsykKz5XBYbcAE9eKlvbOHULC4srhS0FxE0UgB6qwIP6GvJl+G3xCMP8AYTeOgvh0DywV&#10;Q/aPL6Bfu56cffx7dqIqMutgOa0bWPEWjxWcNz4JvPFFpphltNNuIHLQqI5HQybVjcb/AJdoJ6BR&#10;jqSfQfDWk6z4j8VWni7xDodtopsoZI7K2jYtO+8AFpW4GAMhVwD8xNdloGh2XhvQrTR9ORktbVNq&#10;bjknJJJJ9SSSfrWlVTrJ35UCQUUUVgMKKKKACiiigAooooAKKKKACiiigAooooAKKKwtS1PWrbxP&#10;pNhZaMLjTLkObu9MuPIwOBj/ADmmlcDdooqtaX9pfm4FrcRzG3mME2w52SDGVPuMikBZooqhqOua&#10;TpBQanqllZFxlBc3CR7vpuIzTSb2Av0VXs76z1CAT2V1BcwnpJDIHX8xVikBUfU7GPVItMe7hF9L&#10;G0qW5Yb2QHBbHp/9f0qS2vbW8e4S2nSVraXyZghzsfaG2n3wwP41zGq6fYy/FLw3eSjbdR6ffGJg&#10;cFyDCoU+oCySHH41F8P7U2lz4wiI+94iuJP++44n/wDZq0cFy3/rcR2dchZfEzwxf6jp9hb3kpub&#10;6aSCJDCw2uhwQ3HGe317V19cPbeMtE1H4gWOiaUlvcqsd08l1HECqzDYSqP0JwW3Y9RmiEb30A6b&#10;WfEOkeHrYXGr6jb2cZ+75r4Leyr1Y+wBqHQPEdr4kimnsra+S2jICTXNu0KzZ7oGwSB64HX61534&#10;Sii8MeP7rTPGKWtxrl8/nabrLoxNyCTujBbIjKnACjHXHpn1ynOKhpv5giC1vLa+jke1mWVY5Xhc&#10;qejoxVl+oIIqeuI+G0zSw+KkJ4i8S3yD6bw39TXb1E48srDCiiq9rqFlfGYWl3BcGFzHKIZA/lsO&#10;qtg8H2NSBYooooAKKKKACiiigAooooAKKKKACiiigAooooApatf/ANm6ZLchQ8gKpEhOA8jsERSe&#10;2WZR+NWLmE3FrNCJZITIjIJIzhkyMZB9RWT4v0F/E3hW/wBJiuTbTTqpimBI2SIwdDxz95R0rgLO&#10;f41qItLksdECKBGdUkYMcdN5Afk/8A/CtYQUldNJ+YrmfonxfsfB+nHw7r9nq15d6ZczWH2y3iV0&#10;uPLcqDlmBzjbkc+veum+GFvPNqHijXktL2z0vV71Li0gvYwku7aTI5UE4BZuOeQtas1jqHgjwRKv&#10;h7T21nUlczziR9r3EjHMkh9SecKPYDpUtnrXiudNV8zwvDHLbyoLRJb4Is6MuT8wVsFT7YOccYNa&#10;Skmnyrfz/QDK+IHjDVPA+r6PqskYuPDsxa1ubeFQZzMwLIy564CnjI757Y4CPxh4b8U+KtR1LS/B&#10;OpeJNQvkhjS3v7aLyrbYCMhsvtByCc46V3OnaN4p8U+LrTV/Fun22m6bpTGSx0+OcTF5jwJXYcHb&#10;26c9uufRaOeNNJWu/JhueHan4Mh8EWq+L9T/ALSs5JLhFubHwvJ5EUEWCcNnlxkKCQVHzcVfuPjK&#10;dQutP1fS9C13/hHLGSRtTmFshL5jZY1GHxgMQx5GMD8fYqwtT1bWbTxNpVhZ6I13p10H+03olA+z&#10;kdMj/Oe3Skqqn8Su/ULHH+H/ABBb/Erxpo+vabp2pW2naLDdAz3UaosssoRQi7WOcKGJ9OK7DQIH&#10;g1fxOzIVWXU1dCR94fZLcEj8QR+FbtFZynfRLQDB8Z6ffar4SvrLTkElzKE/dGUxCVA6l494+7uQ&#10;Muf9qvMdW1PXfDmr+GvEWreDP7H0DRRcQNa6dPHcyDzY8BiF2qF3Kvf1z1Fe2UU4VOVWauDR4pqX&#10;jLTPi9JYeHtK8P6rg3UcsmpSBIzZIrAu6MCw3FQyjJHJHXpW1dfFVvBci6P4s0fVZL2I+XHeWsKN&#10;HeKPuyDLLgkYyB0Oa9RopupB6cunqFjwnw58S4PA82sxa/4e1uBtY1SbVLRVgXJjlxhSGYcjHbPW&#10;q2qeIrS1ku/EWv6brOieKkZrnTLqbzWhmjzujt8KSq5T5GBHcknJNe/0VXto3vy/iFjyjUPifceI&#10;hd+FdG8NavH4hljaKWK6CxJCuPnJcMSOMgHA5IrP8Ca1Yy/EazsNC8L3WhMthJFrFrJGERShBicH&#10;OWIJZdxAJDd69noqfaxSaUfxCwUUUViMKKKwPBXiX/hMPCVjrv2T7J9q8z9x5nmbdsjJ97Aznbnp&#10;3p2drgb9FeH/ABRubGfxTdR6/rWr6K1lEkmiSwxMbaSTaGLsVBYtvyvGMAD1r0Sf7f4t+F0Utnct&#10;bajf6bFcRSxnbiUqrgewLcH2JrR0rJNvcVzrKK4TUfGvm/B6bxLECl1LZbFRRylyx8vaB14kP6Vz&#10;V3qXjDwRqHg+Nov7aub7TjYTWslwIVMyHeCHbjdhtuT97ae5ojRb/rsFz2CivN/CGheO21iC+8RX&#10;Nna6al5c3yWEcplmV5d4EbsBtKLvYjBPb2x6RUTiou17jCiuA8NJqml/FTxNpl1qDTafdwpqVrDK&#10;SWXc21tvYKCNpH+771a8U3t34e8ZaFrZnc6TdH+zLyIn5Imc5ilx2+b5SfQiq9nrZPoK52tFefeK&#10;XvtY+KXhbR7CYxR6aH1W9cc/J/q1X6nLr9Gz2rJtvE3jPS/GviTw9p2hJrix3H2uGSa+WAwxzAED&#10;5vvIDkcdPypqk2tH0uFz1eivOPGul+IE+FYuGuw2t6dMuqS+Tny2dJDKUA7queP9wVDo2seNfHSa&#10;FPNolvpGjGWK9nu0vVla5VCHVFReVBYDIbtx7EVK8ea+gXPTaK8fbVfF3hj4keI9B0bSU1g6oP7U&#10;tmnuVi8kEKjElvvKCFXaDnCitNfD3xBHhfUE1bXbQ3FtpwisY9O35eVCrh5GYAljsC8cYY03Stu0&#10;Fz02ivHbXUPiP45uNC1/SdO07R4Le3lZZbi+82G78wKD8iAsCNuQG6HPPauy8R/avD/w2XTLW6eT&#10;UWt4dMtpiTueV9sQb68lvwpOlZpX1C52FFYXg3VW1jwjp11Kf9JEXk3APUTRnY4P/AlNcp4j8V3N&#10;h8UNFiWQrpFvKtheEHjz7hC0YP0CIf8AgRqVTbk49guekUUVm6jr+laTqGn2F/eJBc6i5jtUcH96&#10;wxkA4wOo69cipSb2GaVFFRxzxTGQRSo5jbY4VgdrYBwfQ8jj3pASUUVw2iar4Lj+IeqW2m61JNrt&#10;8ds9qZZHjDRg7tvG0HjkZOMcY5qoxumB3NRrPE87wrKhljAZ0DAsoOcEjtnBx9DXNxjxcNcfzrzS&#10;0sRfnyYSp3zWpQZ57Op5HrznAxTdItEtviV4olUYNzZafK3uR56fyQU+XfUDqqKx9d8U6L4aazGr&#10;38NoLuXyozIwABwTk+i8Yz0BIz1rWjkjmiSWJ1eNwGV1OQwPQg9xU2drgOooopAZmo6XeXtwstvr&#10;2o6egQKYraO3ZScn5j5kTnPOOuOBx1rgfg5pd5L8N9Cu017UYYA8rfY0jtzEQJ3yuTEXwcc/Nnk4&#10;I4x6jVeysbTTbRLSwtYLW2jzshgjCIuSScKOBySfxrRVGoOIrFiuD+FV/J/wj114dulYXmgXT2Mh&#10;IOHQElGB/wB3j8PcV3lMSKOIuY41Qu25yoxuOMZPqcAflUqXutDPJZNMuk+KEPhIwn+x31A+Ilbt&#10;gLyn087nHuK3PjFbuPBUWqQKxutL1C2uoNgy27zAgA/77rvvKjMwm8tPNClQ+0bgp5xn04FK8aSK&#10;FkRXAIbDDPIOQfwIBrT2vvRl2FYdRRRWIzmNbtjF458L6jGMFzc2MpHdWiMoz9DD+taHijRI/Enh&#10;jUdIlwPtMJVGP8D9Ub8GAP4VrMisVLKCVOVJHQ4xkfgT+dLVcz0a6AeefCk3mrWep+J9UjZb+/mS&#10;3Ib+FIEEePxfzCal1iCWy+Nfhu9t1YrqOnXVrc7RwEixICf+BMoz9K7uOKOFNkUaouSdqjAyTkn8&#10;SSaUohkEhRS6gqGxyAcZGfwH5CrdT3nK24rBIiSxtHIoZGBVlIyCD2rmfh5Ytpfgu205t3+h3F1b&#10;qW6lUuJFH6AV1FIFCjCgAZJ4rO+lhnM65aBPGvhbUUGJDJcWTkd0aFpOfoYR+ddPTGijaVJWjUyI&#10;CFcjlQcZwe2cD8qfQ3dIDgvhRvg0LWdNIIi07XLy0hB7IGDcfixq3eTHX/iVaaYisbPQY/ttySPl&#10;a4kUrEv4KXb8RXXxxRwqVijVFLFiFGASTkn6kkmlWNFdnVFDvjcwHJx0zVud5OXcVjziw1aPwX8S&#10;Ne0e8LLpmpQvrNq4UkI4U+evHrtLfh71Ti8MXXir4TavczRsmqa3M+rQqfvRtkGBQf8AcRB/wI16&#10;dJZ2s1wlxLbQvOiNGsjICyq2Nyg9QDgZHfAqZVVFCqoVQMAAYAFV7Xqt9PwCxy/w78Tt4t8F2OpS&#10;qy3QBhuQVx+9ThiPY9fxx2q5rd74bttY0aHWhZ/2hPMy6aZ4N7CQbc7GwdpyV7jPFbUUMUEYjhjS&#10;NASQqKABk5PA9zUc1laXFxBcT2sMs9uSYZHjDNGSMEqTyMj0qG1zNrYZPXn2l+M9N8M63qXhzxHM&#10;NNnN7PdWtzcfLDcQyyNICH6AjdtIPpXoNVNQ0vTtWhWHUbC1vIlOQlxCsgB9cMDRFpaSAx5fH/g+&#10;GMyP4o0cgDOEvY3P5Ak14zZePfBK6R4U0uaMwXem363FxfpG+1GjbLyfKNz+bjGMcbucbRXti+Cf&#10;CaHK+GNFU+osIh/7LVq48O6Hd2yW9zo2nTQR/ciltUZV+gIwK0hOnHo/wFZnnWseOvCnirxF4Xbw&#10;/rMk+r2mpx+XEttMu+GQhJgSygfcyc/7PvW5rni/Q/Bnjy6m166e0hv9Mtlgl8l5FZopZ9w+UE5x&#10;ItdZp+haRpBJ03SrGyLdfs1ukef++QKl1DS9P1aAQajY215CDuEdxCsig+uGBpOcLpWdvxCx89a/&#10;8QfAl34q8R6heaNJr7XEcUWnzOCsaoIlDLh8NGd+47gCeeMdT23gKS38P65pGi6D4mtta0q9tibi&#10;0WcSvZSpHuMikfdRmGCpxgsMV6hHptjDai1isrZLcDAiWJQmPpjFR2Gi6VpTyvp2mWdm0vMht4Fj&#10;L/XaBmrlWi48qT/r+ugWL1FFFcwwooqnHqMMusXOmKr+fb28Vw7EDaVkaRVA5znMTZ47j8CwFyiv&#10;Ofiz4iu9Kt9H0u31VtFi1Wd459VCFvs6qoOBjkFiRzkYANavw2vrm68O3NrdazFrT2F49suoxSBx&#10;cJtR1JIJyQHAPJ5HWtHTahzivqdjRXnvw31rVf7V8R+GNfunuNS027Msc0h5kgkOVI9h2HYMB2rG&#10;1rxX4ok8PeIvE+lyKum6fqkQtI8Z+0QRHZNz/dZuc9cK1P2L5uW/9MLnrdFeX3Pi3xp4nmEXhzwp&#10;qdhaPbPBLc6nttmikkxtlQEkuEAY8Zzu7cZ9QqZQcdxhRXnvi/VNa0X4l+EpobrGi3xeyngd9qeY&#10;3IY9i3Tb/ukfxVofFBtcg8D3N9oF1JBd2MiXT+X1kjQ5ZfpjkjuAR3pqnrHXcVzsqK4nW/G6j4XL&#10;4k00brm+t0SzjHJ8+TChfcqxP/fJrP1/xPrvg/XfD0l9aXmq217p5tprTTo97/a12szqv8WV3ccc&#10;AmhUpP8AH8AuejUVyXhvWNa8R67LqM2lX+kaNDbmGG3v0Ec08rMCXKc7QoXA553H8OV8PfEzWvsl&#10;1pNz4X1rVdYsLiW0e5tIAbeSRWON7kgJxjPX1701Sk726Bc9Xorznx3q1/p+i6Fo114iTQZ9QQpd&#10;auIywR0VcqpBG0sWJBJHCnmtT4a311deHLi1vNZh1mSwvHtl1CGQSCdNqOp3AnJAcA8nkUnTahzB&#10;c7KivOPiB4w1Hw/4r0GG1fZpcEiT6s4HSKR/KTPtnefqB6V0/ji71HT/AAVqt9pLhL21h89CRnIQ&#10;hmGPdQw/Gj2b08wudBRXn+i+PtS8W/2dHpnhfWLFJ5I5Z728hCW6wghm2Pn5ywG0YA+9ms3xD4w1&#10;jwd8VvKurTUdV0nVbJfslpZJ5jxyR53bEzyepPThl/u01Rk3y9QuepUVy3hDUtb1u71PVNS0660y&#10;xkMcVjZ3Y2yhVDFpGX+EsWAx/sj6npbi4htbeS4uJo4YY1LPJIwVVA7kngColFp2GSUUiOsiK6MG&#10;VhkMDkEetLUgFFFFABUL3VvHcx2zzxLPJkpEXAZscnA6muA+IetalpWs6el6+oWfhSZUS5vtNKrJ&#10;HKzkfvHOSkeNpyoB68ngV0Xh3wf4a0OQ6jo9lGZ7hMm8aVppJFODw7EnB46HFaOCUeZ9RHR0Vwfw&#10;+mFp8J4pNWv5IREbxbi7klwyYuJQW3HuPWrPw1vdBk8NCw0PxBLrK2jnzZpy3mAsSRlWwQPTtwaJ&#10;U7X8gudnRRRWYynqMeoy26rpl1a20+8FnubZp1K4PAVZEIOcc57HjnjkbW18Uf8ACcaqq6xo4nGm&#10;2RdzpUpUr5l1tAX7RkEHdk5OcjgY57qq6WVvHqE1+seLmaKOGR9x5RC5UY6cGR/z9hVxlZMCv/Zo&#10;vtKW012Ox1Fjkyj7Ltifk4/duz4wMdSfXjpXIeG57Pw78Std8Lx20FlbXscOo6fDDGI0IEYjlAAA&#10;Gcx549zXf1UfTLGTVItTe1ia9hjaKOcrlkRjkgH8KIysmn1A4Hx6G8NeKrDxXakpJd2c+lSlVJ3S&#10;she3GB6yLtz7jPFdVF4ZtrXwGfDSANCLBrQnH3iUILfUkk/U1rXthaajHHHeQJMkUqTIHGdrodyt&#10;9QRVmm6l4pdv6QrHIfC7UpdW+Geg3UzFpBb+SSep8tjHn/x2uvqrp2nWek6fDYafbx29pAu2OKMY&#10;CirVTNpybQzh/i5pZ1P4b6nJHlbixC3sLjqjRnJI/wCA7vzrptFuxrPhrT72ZARe2ccroRwd6AkY&#10;/Grl3awX1nPaXUSy288bRyxt0ZWGCD9QalVVRFRFCqowABgAU+b3FEDxPwppNzH42i8DTI7ad4d1&#10;KbVYy3TymUeQM+oaQt+ddn8WZW0/wlb63H/rtJ1G2u0P/AwhH0Iciuxj0+0h1Ce/jt0W7uERJZQP&#10;mdVztB+m4/nTdT0uy1ixay1CBZ7ZnR2jYkAlGDrnH+0oOO/firdW81J/13FYt159ogbSfjT4i01O&#10;LfU9Ph1ML2V1bymI+pyTXoNQLZWy373wgQXTxLC0uPmKKWIXPplmP41nGVk13GJe2FnqVs1tf2kF&#10;1bty0U8YdT+B4riPDc9n4d+JWu+F47aCytr2OHUdPhhjEaECMRygAADOY88e5rv6qPpljJqkWpva&#10;xNewxtFHOVyyIxyQD+FOMrJpgcLBpcXjzTPGlxuVoNTf+z7OQ8jZAuFcHuPNLn8Kt/DLxEPFXgkW&#10;eojOoWANhfxSfeJUbcn6jr7hvSuysbG102zjtLKBILePOyOMYC5JJ/Umo7HSdP02a7lsrSKCS8lM&#10;9wyLgyOerGqdRNNfcKxxvwilmj8IXWkTsXbRtSuNPDHqQjZH/oWPwq94800TyeG9UTifT9ZtcOOv&#10;lyyCJl+h3r+VdTa2VtYxyJawJEskrzOEGNzuxZmPuSSafNDFOgSVFdQyuAR/EpDKfwIB/Ck5+/zI&#10;LaElZniCw0nU9Cu7TXREdMkUG482UxrgEEEsCMcgd606p6ppdlrWmT6dqNulxZ3C7ZInzhhnPbkc&#10;gHIqE7O4ySwt7W0061trIKLSKJI4ArbgEAAXB7jGOalM0YnWEuPMZS4XuQCAT+opttbQ2drDa28a&#10;xwQoscaL0VQMAD6AV5/428V3/gTxVFrM+l3F9oV3ZJbzPb8tBKjuwPPGCHxyRnHXiqjFzlZAdH4l&#10;8Ux+Gb/Rheokem3s7wT3sj7Ut22EpnPZiCMngYrA1X4u+HbKx12e21CxnbT0C2yrchmu5iucKo5K&#10;AlRvGR9705xE8UL8X7i30S08O3aeHPNWa/vbwbCQh3CNNp4LEAEhs4J6da7i3+H/AITtdSh1CHQb&#10;NbmGEQRttyAgGPungnHG4jPvWvLCFlUWovQbP4x8E6hZSW9z4j0KW3nQpJHLfRYZSOQQWqn8No7e&#10;20O/sdPvvtuk2moSRafOH3gw7UbaG/iCuzrn/ZqM/CLwGbw3X/COweYW3Y82TZn/AHN23Htiuwtb&#10;W3sbWO2tII4LeJdqRRIFVR6ADgVEnBRtG/zA8zlv9DuPBWreHJPEmk6XqMWq3TKl7PGu1lvXmTcj&#10;HlSNueOhNZHhXU9Uufi9p8kt34YvpLiwnjvJfD8juBGu0o0pPy53bQMc4Jz2rvtb+Gng/wARak+o&#10;apokU12+N8qyyRl8cZOxgCfc1p6F4U0HwzG6aNpdvZ7xh2jXLsPQsck/ia09rBRdt36BY2KKKK5h&#10;hRRRQAUVQ1bWtP0OCCbUrjyIp50t422MwMjnCg4BwD6nA96qaz4t0Pw/qGn2GqX4t7nUH8u2Qxu2&#10;9sgdVBC8sOTj9Kai3sgNqisrUvEelaTfRWV7dFLmWCW4SNYncmOMZdvlBxgevXoMml/4SLSf+Eb/&#10;AOEh+2L/AGV5H2j7RtbHl4znbjdn2xntijlfYDUorHuPFWi2vh6316a9A0y4EZimEbsX3kBcKBuy&#10;cjjGR3qzp2tafq099DZXHmy2M5t7lSjKY5AM4+YDI56jIPY0cr3sBforK0nxLo+upfPpt8k62MzQ&#10;XJCsux16jkDI9xkH1o8P+I9K8U6adR0a6NzaeYY/MMTx5YYzw4B79aHFrdAatFeeJ4/t9G8b+Mbb&#10;xFrEVtpdg1ktnG6DKmSEs4G0bnyRnvj2rq/D/irQ/FNvJPompQ3iRkBwmQyZ6ZUgEfiKqVOUVe2g&#10;rmxRXmHg/wCKmkw+A9HvPFviCAapdCUv+7+cgSuqkpGvyjCgZwM4rX8feLJLT4WX/iPw1qMRdREb&#10;e6iCyLzMitwwI6EjkcfWqdGSlyvvYLncUVla94k0jwzax3Or3q20csgijGxnaRj2VVBY/gKi1zxb&#10;oPhqzhutZ1GOyjm/1YlVt7fRAN3GRnjjvUKMnshm1RWP4f8AFWh+KbeSfRNShvEjIDhMhkz0ypAI&#10;/EVR1X4heFNDjR9R1mGDfJJGqlHZy0btG/ygE4DowzjBxwTRySva2oHTUVwvjrxgYfhTf+JfDGpR&#10;swERt7mNVcDMyI3DAjOCRgjisjSPFGs3fjHwTaz+IrVYNR0OK6utOa3Pm3MrRSMZFYRbVGVBxvX7&#10;p45GbVKTjzev4Cueo0VzOq/ELwpocaPqOswwb5JI1Uo7OWjdo3+UAnAdGGcYOOCa19P1rTNV0hNW&#10;sr2GawZS4uA2FAHXJPTGDnPSocJJXaGX6K5bTPiR4P1jVhpdhr1tLeM21Uwyhz6KxADH6E5rqaUo&#10;uO6AKKwPEPjfw34Vkji1rVobWWQbljIZ3I9dqgkD3q/o+u6V4g08X+k30N3ak4MkbfdPoR1B9jT5&#10;ZWvbQDQorkP+FpeCP7S+wf8ACRWnn7tmcN5ef+umNv45rY1bxPouhXVnbapqEVrJeLK8BkB2sI13&#10;OS2MLgEdSM9s0OElo0FzXork7H4m+C9SS5e28QWhW2QyS+ZujwvqNwG7t0z1FW/D/jrwz4puHt9F&#10;1eG6nRdzRbWR8eoDAEj6U3Tmt0FzoaKKKgAooooA5zx7ojeIfA+radGCZ2gMkGOvmp86Y/4EoH41&#10;5bfXCfETTtX15ESSfSvDtu8TFQTHdbmmcr6H92F47HHevda5vw54I0fwvZ6pa2AmaHUp3mmWVgdu&#10;4Y2LgDCgdM5PPWtqdRRj59P1E0c54OuovGHj3WvEygPZW1nBptqTyDuUSy/iCyiuRVm/sYfC4sfN&#10;HiD7Lsz832DP2jd/3zxXrPhLwpp3gzQk0jTGmeBZGkLzsC7Mx6kgAeg6dAKh/wCEL0n/AITr/hL8&#10;Tf2l9n+z7dw8v03Yxndj5euMdqtVYqT7dPlsFjzTQ86nqXhjwOfmTQtTvLi8HolvIRBn2JdR+Fa/&#10;iXWR4A8ca/qJISDWNHNzDno13B8gUfVWUmu20vwdpekeKtW8R23nG+1MKJQ7AogGM7QBkZIBOSeR&#10;2pvirwXpPjD+zv7UE3+gXAuI/KYDd6q2QcqcDOMHjrR7WLlrt/T/ADCx4ykj/DCPWNLndkfVvDKX&#10;GWP/AC+fMhH1yzH8BXsngHQv+Ec8C6RpjJtljtw8w/6aP8zfqxH4VX8V/D3RfGOqaZqGptciXT2y&#10;iwsoWQbg218qSRx2I6mm+LvA/wDwlXiDwzqv9o/Zf7EuvtPleRv87542253Db/q8ZwevtROpGokm&#10;7d/0C1jnvDtpp1x8d/GstzFFJfQw2Zti4BKqYVDlc9P4Bn396s6nb2um/G/w6+mRJFc6hZXQ1IRD&#10;G+NVBjZgO+4Yz7D0rQ1b4X6Lq/iC/wBde91W11O7aIi4tLkRPBsTZiMheAwxnOeQMYrS8NeCNK8M&#10;XNxeQSXl7qNwoWW+v5zNMyj+Hceg+g/kKTnHe/S1vkFjk/gVZaYPhrb3EEEJupppVu32gsWDnAJ9&#10;Nu3j3965DxT5Nv4W+KunaeippVvfWLQpHwiSs8fnBR0HzKOO1dzZ/BnQ9NtYoNN1jxBYYUrM9pfe&#10;U1x8xP7zC4OM44A4Aran+HegyeCLjwnDHPa6fcMryvC4813Dq+4swOSSozkdOBjir9rBTcr3u/1F&#10;bQ4yyt9Qsfi5YX/jqOGaXULfbpLxsTBZTDkwgHjfjo3c9OvG5pUEGofGzxLJqKJJPYWVqmnrIM7Y&#10;2UtIyg/7XGfeut8R+HbHxRpD6bfiRULLJHLC22SF1OVdGwcMPWs7xB4E0vxG9pc3NxfW+pWsflx6&#10;jZz+Tcbe4LKMHJ56dzjGaj2ie+mlv6/UdjD1WCDT/jZ4bk05Ejnv7K6TUFjGN0aqGjZgP9oYz7e1&#10;R/DDT7Rr3xveNbxtPJ4kvIWdlBJRSCB9Msfzro/DXgjSvDFzPeW8l5eahcKElvr+czTMo/h3HoPo&#10;P5Crug+HbTw7/af2SSd/7Rv5dQm81gdskmNwXAGF4GM5PvSlUXK4ry/MLHjOqIkHwa+I9tEixwW/&#10;iWWKKNRhUQTwYAHYc07Rv+St/DD/ALFaH/0RPXourfDi0vvCXiHQrS/nt/7bvzqE08qCXy5GkR2C&#10;qNvy/IAMnIz1NQWfw1+yeLfDGu/2tv8A7C0pNO8j7Njz9scib9275f8AWZxg9OvNaqtDlevf8khW&#10;Kvww0+0a98b3jW8bTyeJLyFnZQSUUggfTLH864HVPtFv8P8AxHYWRggsv+E3ltZVlLJDHb5GFfby&#10;E3bc47V7doPh208O/wBp/ZJJ3/tG/l1CbzWB2ySY3BcAYXgYzk+9VLTwTo9vpmt6dLHJd2ms3st7&#10;dRXDAjfJjIXAGANoI7j1qFWSk36fgOx5/wCJ9B8bXnhZrPVj8PtP02ML5Vwr3EH2Y5Gxkc8Kc4A/&#10;LvXrGmpdx6XaJqDxverCguHjJKtIFG4jIHGc9hXFW3wh0GGa2FxqGtX1lauHg0+7vS9vGR0wmBx7&#10;Zp3ij4a/8JJ8QNF8Vf2t9m/szyP9G+zb/M8uVpPvbhjO7HQ4pSlCXu379P8AgsCH4fwwXvirxtqF&#10;5Gj6omrvbBnGXS3VQIwM9ARn649qzPGp0HSvB/j1fCsYh1VVgGppAHVV3kDIB+QHYzk7Px5rqte+&#10;H2la7qp1VLvUtK1JkCSXWl3RgeVR0DcEH8s/kKv6H4P0fQNHuNMtrdpobos109y3mvcFhhi5PXI/&#10;Cj2kb81+2noFiH+wPDn/AAg/9m/Z7X+xfsf3to27Nud+fXHzbuuea8r0GI643wfj1iITjy9ROyUZ&#10;BEagxk568Ihrt/8AhUGgf8e/9o67/Ze7P9l/2g32XGc429cfjXS3HhXTrjWdB1NfMgfREmS0hh2r&#10;FtkQIQwxnAAGMEfjQqkY3s77/kwscf4x0jT5/i/4BeWzhZpvtvmEoPn8uIOmfXDEkVma3GkH7Tfh&#10;nylCebpbl9oxuOy46/kPyFej6h4dtNS8RaNrc0k63Ok+f5CIwCN5qBG3AjJ4HGCPxqneeDNOvfHW&#10;n+LpZroahY25t4o1dfKKkSDLDbnP7xuhHQURqpJX7NBY6OiiiucZ/9lQSwMECgAAAAAAAAAhAOjJ&#10;bF34SAAA+EgAABUAAABkcnMvbWVkaWEvaW1hZ2U0LmpwZWf/2P/gABBKRklGAAEBAAABAAEAAP/b&#10;AEMACAYGBwYFCAcHBwkJCAoMFA0MCwsMGRITDxQdGh8eHRocHCAkLicgIiwjHBwoNyksMDE0NDQf&#10;Jzk9ODI8LjM0Mv/bAEMBCQkJDAsMGA0NGDIhHCEyMjIyMjIyMjIyMjIyMjIyMjIyMjIyMjIyMjIy&#10;MjIyMjIyMjIyMjIyMjIyMjIyMjIyMv/AABEIAL0B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5Gz8ZnUPiXP4Yt4FNpb6c9y9wQcvIsqx&#10;4U5xtB3g/wC0COMc2/FviG10eG1sZdTtdOuNQZo0ubiZY1iRQN7gscFgCAB/eYds1w9nr/hXT/jJ&#10;DLba3pUelw+GBapMLyPyw4uc7N+7BbHOM571tTp3TbXRibOl17xTr03ih/DfhKxsZ722gWe9udQd&#10;hDCG+6mF5LEc/T9Lvg7xRea5Jqmm6vZR2es6VMsV1HC+6Ngw3I6k84IzwavstvcrqVz4bl0hdVeZ&#10;YLq5MYlw6EArLsYMWVSQFLDGR2rkfALXmmeOfE2k68iPr10I783kR/d3FuPkTav8IXpjnqeeKdou&#10;D02+/wD4YD0K7uoLGzmu7qVYreCNpJJG6KoGST+FcBa+J/HnieEal4b0TSbTSZMm3fV5ZPNuE7OF&#10;T7oPbNX/AIu+f/wqvXvs+d/lJnH93zF3f+O5rcne9fwnE/hQ6ebhoIjZ/bN3kbPl67OfuZxjvipi&#10;ko3tu+oGJ4Y8ZandeIZvDXifSo9N1hYfPhaGTfDcx5wShPQj0579MV2teYQ6v4rtPiV4a0zxRZeF&#10;ZpL1bnybiwhlaeBUiLHDSH5QxwOM5ANRaf4ftPiV4i8R3fiOW5ns9M1KTTrTT0naOOMRgZkIUglm&#10;J6//AFsVKmr32VumvloFz1SivJrfw+sPiDxB8Nlu57jRb3Rxe2q3DmQ2b79m0E843YYD2+ua+u+K&#10;Ly/+BkduQx1u7lTRJYs/MbgNscH3KqT/AMCpexu1Z9vx/phc9horxLxOkeiX/h7wG9nrl7o1ppQu&#10;bm30OItLdPvK/PgghMhmOD1Ye2I/DtzcaH460lfCvhXxdp2h3beRqNtqNpJ5KkkBZVJLbSM5JJHA&#10;9zVew0un/X3hc9xoryPwF4Zh1rxB4ovtQmne2sPFN1Na2ySMiCcOrGRgD8xGEwDwOfWqfhLwFpni&#10;3V/GFzrj3NxZw+IrxIbJZ2jjV9wLSHaQSSCo6/w0nSir3e1uncLntFFeOWlu2i6Z8VfDEFzcS6Zp&#10;unh7SOeQuYhLauzKCe2QMf8A66ot8M9Em+ECeIbqS8l1mLRRexXZuGBj2w70jC52hQAF6Z96PYx6&#10;vt07q4XPcaK8YuvAenah8Kh4rvbvUZ/EA0j+0Vv2vJNyuIvMCgZ2hRwOBn8ara/4nvtTi8IaJeQa&#10;7e2VzocGpaimjRGS4uiyhdrEEEJuBLEddwHpQqN9mFz3CivENBdNG8W6O3hPwr4z0uzuLkQahb6h&#10;aSfZmibjzMlmKspwc9MZ/Gx4S8BaR4u1Txhc64Li5t4fEd4kNss7Rxo+4FnwpBLEFR/wGh0UrtvT&#10;+vMLnrGuan/Yvh/UtV8nzvsVrLc+Vu279iFtucHGcYzg1n+CvEv/AAmHhKx137J9k+1eZ+48zzNu&#10;2Rk+9gZztz0714zpNjHqnhT4keHNUknvrHwzLNNpnnzNuhdFuFU5BGQNg+U8ZJ4ruPgXoun2Pw7t&#10;NVtrfZe6jv8AtUu9j5nlyyKnBOBgHHAGe9VOlGEH3uvyuF9T02vLdC+KGoat46ltHs7VfDMl9Jpt&#10;reqG3tOq7lyd2CGwcYA+8tdL8S/EZ8L+A9RvYmK3UqfZ7bHXzH4BHuBlv+A15NHe/wBk/CJNAHhD&#10;xbb6jaYvhfNpZWKO5Rt+8sWyFGNucfd7UUaacW2t9P8Agg2fQ1FeOeMNQhvbPwR8T7MBVtpo0vNv&#10;8MMh2uCf9lt6/Vq6jVV/4SP4qaVpo+ey0GA6jcdwZ3+WFT7gbnFZ+ysr+v4Bc7uivnmz1Sx8Zm41&#10;rxT4X8Za000z/ZF0+2f7LbRAkBYyrrluPmJ71Y1e81N/g54y0+7stcg0+1mtTpz61AY5zE0yZQk8&#10;NtIPOTwR06Vp9Xd7X/r7wue/UV5R4k+Fuh6Z4S1XW45tQ/t+1s5bv+0vtkgkeVEL5POMEjsO9Pa9&#10;n1LxZ8Ir65bfPc2F3NI3qzWiEn8zUeyTV4vv+VwueqUVwPiv/krfw8H/AGEv/RC1xGp6nYeJ/FOv&#10;jxH4b8V63b2F/JZ2kOlQu1tCseASdrr+8JyTnsVojR5tfL9bBc91orz74W3N/wCVrGny6drdnpdt&#10;OjaaNYgZJhG6nKZOchWU45PDCvQaznHllYYUUUVIBRRRQBQ1PQ9I1ryv7V0qxv8Ays+X9qt0l2Zx&#10;nG4HGcD8hXI/8Ky0j/hYH9r/ANiaJ/Yv9lfZvsf2VP8Aj483d5mzZt+7xuznt0rvaKuM5R2YWOCv&#10;fCnibRtf1DVfBuo6akepSCa6sNTjcxebjBkRk+YE9x/9bF/wv4U1Gx1q88ReIdRivtauoVtx9nj2&#10;Q28IO7YgPJyeST/+vrqKbqSasKxDd2sF9ZzWl1EstvPG0ckbdGUjBB/CvPLDwn478JxnTvDGt6Vd&#10;6OGPkQ6xHJ5lupP3VZPvAe+PpXpNFKM3HQdjzew+Huujx5pHi7Wdfiv722MqTQrF5cccTROqrEOc&#10;4ZsnOMgnuObOoeEPEuk+KL/XPBupafENSw15Y6kjmEyAY8xSnIJ7+/r27+iq9rK/4Csch4P8I32j&#10;6jqOu67qKahrmo7VlkiTbHDGvSNB6e/sPqc0/D26PxKGt/aYP7CE51AWeTv+2FAm/GMY43ZznPav&#10;QaKXtZXb7hY5TxV4X1DUtSsdc0C/isdbsVaJWnj3xTxNjMbgc4yMgjp+og0PRfGE2vw6t4n1m0CW&#10;0bJDp2k+YkDluC8m45YgdAQcHkY79lRS9o7WCxzPg3w7d+Hf+Eg+1yQP/aOtXOoQ+UxO2OTbtDZA&#10;w3BzjI96PBvh278O/wDCQfa5IH/tHWrnUIfKYnbHJt2hsgYbg5xke9dNRQ5t38x2OFuPBmozaj8Q&#10;LhZrUJ4isore0Bdsoy27RkyfLwNzDpnj8q1P+Edu/wDhV/8AwjPmQfbf7F/s/wAzcfL8zyfLznGd&#10;ufbOO1dNRQ6kn/XYVjmf+Edu/wDhV/8AwjPmQfbf7F/s/wAzcfL8zyfLznGdufbOO1Yd54B1UaP4&#10;ZudJ1SGx8RaJYx2nnFS8E6hFVkbjO3IJBx36Z6ehUU1UkgscXpWh+Mb3WbbUPFGuWscNqS0en6N5&#10;kcUresjMdzD/AGen9b3g3w7d+Hf+Eg+1yQP/AGjrVzqEPlMTtjk27Q2QMNwc4yPeumopOo2rBY83&#10;0D4dahY3fxAF/dWv2fxM8nkGBmZ4kczfeBAGcSjgE9DzWp8NvDmv+EtBOh6vPps1nbH/AEKS08zz&#10;CGd3fzNwx1YYx75rtKKcqspJp9f0CxxHjLwfqXivxR4claa1XQ9Nn+03ELu3mSyA/KAu3BHAHJH3&#10;mrtJYknheKVQ8bqVZT0IPBFPoqXJtJdhnnHhj4d3+m+B9d8I6tc2s+nXMkv2F42ZmjRum4FQAQwD&#10;cZ5JrZ8AeFtQ8N6XdPrVzDdaxezB7meEkqVVQiKCQDwq+nUmuuoqpVZSun1FY85j8I+MfDN/er4P&#10;1XSjpN3M04s9UjkP2V2OW8sp1Gex4/mX614C1vVPh1q+jT662oazqUkcjz3bskEZWRG2ogB2LhT0&#10;HJ6+3odFP20r3CxmeJNOm1jwvq+mW7Is95ZTW8bSEhQzoVBOATjJ9K5LUPBGs/2D4QfSb6zg17w5&#10;AkSNMGaCXMSxyKcDdg7euM49O3oFFTGbjt/XQdjzi08GeLbrx7oHijXtW06drEXCS2tqrpHErxlV&#10;8vIJYksSxYjgDGcVd1Dwv4n0nX7/AFXwdqGmpHqTCW7sdTjcxeaBjzEZOQSByPX9O6op+1lcVjnf&#10;Cmi6zpi3t1r2stqF/eyB2SMsLe3AGAkSE8D1PGeM9M10VFFQ3d3YwooopAFFFFAHM+NvFdx4T0/T&#10;prTSv7Tub+/jsIbf7QIcu4Yr8xBHVQOcdetYN1468aabbvd6h8NriO0jG6V7fVYp3VR1IRVyaT4v&#10;3X2HT/Ct35E9x5HiS0l8m3TfJJtEh2ovdjjAHc1FqnxL1e40+WDQ/Afin+0JVKQtfaf5USE8bmbJ&#10;6dccfUV0wheKfLffr/wRHc6PrdjrmhW2s2cubO4i81Xf5do77vQjBB+lcevxKvdYmm/4RHwne65a&#10;QuY2vDOltC7DrsL/AHv0rI1zSb7wZ+zpc6Xv/wBMgtAk2w5x5swMgB7gB2Fdj8OoILf4ceHUt1AQ&#10;2ETnH95lDN/48TUuMIpy31sgI/DfjePWdUl0bUtMutG1qKPzTZ3RB8xP70bjhwK6uuA+IoW38QeB&#10;76DAvhrcdupH3jDIpEg+mAK7+omlZSXUEUNc1P8AsXw/qWq+T532K1lufK3bd+xC23ODjOMZwa4D&#10;R/iR4w1/RodX0v4dG4sZt3lyDWolLbWKn5SgPUEdK6/xz/yT/wASf9gq6/8ARTV5l8MfEHjKx+HW&#10;l22k+BhqdmnneVeHVoYfMzK5PyMMjBJHvjPetKcE6blZN36sHueg+D/Hlh4slubE20+n6xZ/8fWn&#10;3Iw8fOMg/wAQzjn3HHIrq68c8H3raf4o8a+JPEljNZ+JorI3Ellx5YtVUY2MCd2fLUE+oHvWpofh&#10;bxB4s0W08Ran411qzu7+JbmK306URW8KMNyLswd2ARnP69aJ0op3vZfeCZ6fRXlHh/VNb8eeGfEn&#10;hq51Se01/Rbk266lZyNB5jAsEZthHBKMCOmMHrWf4Q8VeJPH13ZeHbmSbT20Z92tXUE2yS4KNtSN&#10;SpyNxB3EdcHGM4M+wet3tuFz2eiuC8UeF/F2qfEDRdX0jXfsmi2vkfa7P7XLH522Vmf5FBVsqQOT&#10;zjB4rvazlFJJpjOePimSW9vbew8P6rfpZz/Z5J4GtlQuFViB5kyscbgM465qzf8AiO20jw5JrWr2&#10;9xYRxj5reXY8uc4VQI2ZSWOMAE9RnHOOD0vQviY2lXj2+oWGgztd3FwtvJClw1w0kjPl3ywQYIUB&#10;QTxzVS91PXfG/wANrbURpwfXPD+spJeWMfSZ7c/MoHPUMDj1BxnitvZRvureorm3L8Tb/Sp7WbxH&#10;4QvtH0i6lEUd9JcJJsJ6eYg5T8TW74i8Z/8ACPahHaDw34i1PfEJfO0yx86MZJG0tuHzcZx6Eete&#10;dfELx5pvjbwBf6VolreS3mwXF2k1u0f2JIz5jF2I25O3aACck16b4c1BYPh7pOpX0m1Y9Khnnduw&#10;EQZif1onBRSk4+VgMKx+KVpea/Y6K/hfxPaXl42Ixd2KxALn5nOXztHUkA13lcL8OrObUobrxpqa&#10;H+0daO6FW5+z2gP7uMemR8xx1yK7qs6qipWigRQ1zU/7F8P6lqvk+d9itZbnyt23fsQttzg4zjGc&#10;GsjwN4vHjPQf7Qawk0+4V9slrIxYqCoZGBIGVZWVgcd+9T+Of+Sf+JP+wVdf+imrkPC039hT+Crk&#10;nbaa5odtZSnoBcRRB4ifcqZF/AVUYp02+v8AwLh1Nb4j/EaH4fWljIdPN/PduwEIm8raigZYna3d&#10;lHTvXU6Hqf8AbXh/TdV8nyfttrFc+Vu3bN6BtucDOM4zgV4n8Tv+KgTxxq5+a10aC10u2PYytcRv&#10;KR7jha7SKLUZvhx4OSHX4ND0r+zrf+0bwzCOYL5C7FjZgVBJ6kkEY4z0q5Uo+zj36/dcL6no9FeK&#10;eGtdtoPidoen+H/GOt67pl8LqO7GpO8iK8cZYbGZVB5A+72xzzVrw5o3iDxjq/ioXXi7WbLS7PXb&#10;qCCOyuCsmQw+XeckIo24UccmpdC27/MLnsNFeceDrnXbLUPGfhmTV21GbRxC1jd6g3OZomdRIwyS&#10;AQMn6/SuM8QXUGlaM8x+J+tXnipbZrj7NptyZ7UyKMsNiJhUGDyxGAM47UKjeVr/AJhc96oryLXN&#10;S8Ra3c/DOLTtZm0651mxmkupIidjZt43ZinRiAXK56Eg0l/o2v8Ahnxz4d0fTfGWtXEWuJcxztqM&#10;ouDEIkDlowRgNgnHHHv0pex7vXX8P+GC569RXmEFnrHg74m+HdNXxLqmqabrSXQlh1GQStG0Ue8F&#10;TgYySOgHfrVXxOIbfUtSuvFvxFvNIT7RtsbHRbwqyQ/wl0VC5Y8k4BA9fQVK70f4P8gues0V598I&#10;NYv9W8MaiL++ub02WqTWsM90pWVo1VCu8HnPzHg8jp2r0Gs5x5JOLGFFFFSAUUUUAcj480XUNa/4&#10;Rn+z7fzvsWv2t5cfOq7IU3bm5IzjI4GT7V11FFU5NpLsB5v4I1fxJ480vXtN8beHv7OtmiSKNfsk&#10;sHmq4cPjzCckYXp0z9Kq6Jp/j/wBaHRrDS7TxLpETN9kf7YttNEpOdrb+D17Z+vYepUVbq6uyVn0&#10;FY4DRvDfiHXPFlt4n8XrbW32FGXTtLt38xYWYYZ3boWx6ex4xTv+Eo8Xf8Lb/wCEf/sL/imv+gj9&#10;kl/54b/9bnZ/rPl6e3Wu9ope0vuulvQLGR4rsrjUvB+t2FpH5lzc2E8MKbgNztGwUZPA5I61514K&#10;m+IPg/wlY6F/wr77X9l8z9//AGzbx7t0jP8Ad5xjdjr2r1yiiNS0eVq6Cxwei+GtU1vW9U8QeKrO&#10;GxlvtP8A7Li0+GYS+Vbklm3uOCxJ7dBWXo8fxG8IaWvh610Kx1q2tsx2WoterCFj/hEiHk46cenU&#10;9a9Qop+1fVaBY8z0nwd4g8IeCdVGmmO+8VazP5lxcq4SOFnJy4LYyEBY9Mknpiku/AV74T07QL7w&#10;bbi51XS28u6jZ1jN/FIcyhmYgZ3fMMnjt0Fem0Ue2le4WPP/ABH4r8Yaf470LS9L8PNPo94tuby5&#10;a0kkNuXlKuDIjbFKqAec468ivQKKKiUk0rKwzzazPxH8MwzaPbaTD4ghErm11S61LayoxJAlVvmY&#10;jOOD04rR0rwnruh+Ar+y07VYo/Et7NJey3nlho/tDsGYAMD8pA25I98V3FFU6rfRCseWavbfETxp&#10;pS+HdQ0Sz0W0nKrfagl6svmRggsI0HKk47/TNdR460e/uvhvqOjeH7bzLl7dLaCEOqZTcqkZYgfc&#10;z1NdXRR7R3VlsFivY2kdhp9tZxACOCJYlA7BQAP5VkaVq2p3XjHxDpd3BAljZJayWUkf35FkVt+/&#10;5j0ZCAMA49cg1v1FHbwQyzSxQxpJMwaV1UAyEAAFj3OABz2AqE97jM3xXZXGpeD9bsLSPzLm5sJ4&#10;YU3AbnaNgoyeByR1rmNV8Lapd/CPStLt4hHr2mWlpLbLvX5LmFV43Z29mXOcc9a76iqjNx273Cx5&#10;Re+B9bPwNvtDS1E/iHUJFu7mPzUG6Zp0kf5idvCjHXnbxVjVPC/iGHQ/AN3ZaXDf3egW6rc6ZNcK&#10;gdzCqZDHK5UqcH8RXp9FX7aX4t/foKx5hcaZ451Txx4X8TX2kWUVvYzSRNp0N2Gkt45U2PK0hADk&#10;ZztX+6AOpx0PgPRdQ0X/AISb+0Lfyftuv3V5b/Orb4X27W4JxnB4OD7V11FTKq2rW/rcLHmGseB9&#10;a1nUPiNHHi1i1uKxFjcNIMSGKP5wQCWUZG05HQ8ZqlZ6P4+n8BHwbH4f03SIksjayX73iyCcbSDt&#10;jQcM3cse5NeuUVXtpWtYLHmeleHfEBvvhpcXmlfZv7Dtbu2vh9ojfyv3Iijbg/Nv2g4XOM4PTNb3&#10;iHRdQvviJ4N1W2t99lp3237VLvUeX5kQVOCcnJGOAcd666ipdVt39fxv/mFjkfEOi6hffETwbqtt&#10;b77LTvtv2qXeo8vzIgqcE5OSMcA471x3hHw/458CTapp9poFhqv267aZdXmvhHgEADzFwXb1wO5P&#10;XrXr9FNVWo8ttP6YWOF+G2h6/wCHT4hs9chif7TqTX8d9FINtyZQN+E6pgoOvXdx0ye6ooqJycnd&#10;jCiiipAKKKKAMjXvEVp4d/sz7XHO/wDaN/Fp8PlKDtkkztLZIwvBzjJ9qm1zXNO8OaRPqmqXCwWs&#10;IyzHqx7KB3J7CuJ+MV/BpWl+F9Ruiwt7TxHaTylRkhVWRjgd+BXLaLrP/CcfFW2j8Y2VxZQJbi60&#10;PTJxiN++9x/E+ASO3BHbnojRvFT6a3Fc7zVviXpuh+D7LxLqOlatBa3kywxQPFGJuVZgxXfgAhT3&#10;z04rtK8u+PGpT6X4Hsp7eO1d21KNCLm0iuFx5cp4WRWAPHXGevqaLjU/HGt/EnxL4e0XV7ew0+xF&#10;q4uZbVJWtw0QJVVx8xZiT8xONvGKXslKCktN/wBAueo0V51pHiTXvD3ifVdB8Vahb6lFa6S2rx30&#10;NuIXMSttZWQcZ4OMenvxT0o/Enxdpaa/ba/Y6Hb3Q82z0/7EswaM/dMjtyMjB4zweg6VPsn1asFz&#10;1Gqeq6jDo+j32p3Cu0FnbyXEixgFiqKWIGSBnA9a8ntPihrWkfDvxBretpFPqsGty6dbW+0LHEwV&#10;SEJUAlV+c5PJx171J4jsfiRa+AtT1LUdfsr6ObT5ReaZ9iWPyUdCGKSLyWUHPPHHeqVBp2k+tvyC&#10;56ppWow6xo9jqdurrBeW8dxGsgAYK6hgDgkZwfWrleaJ4i1LS/AfgXRtDjgbWdYsYIrd7jPlxKkC&#10;tJIQOuBjj/8AUW6jf+NvAUcGsa5rtprujeckV6gslt5LdXYKHQr97BI4P/1wvZNvR+gXPTaK848S&#10;6r4tufijD4Z8P6lBZ20uji6kkmt1k8g+cymRQRljgKu0nHzZrB0vX/iDP451XwGdcsZrq1Rbg6vJ&#10;ZKGjiKqcLEuFJJkQc9OetCotq91tf5Bc9lorh/Aur69L4g8S+HdfvodQn0h7cpdxwCIyLKhfBUcD&#10;GB+Zrf8AFfiCHwt4X1DW5ozItpHuEYON7EhVGe2WIFQ4NS5R3NmsnxF4j0/wvpYv9RMpR5Fhiihj&#10;LySyN91EUdScGuN+wfFL+z/7X/4SDTPtWzzv7H+wDyumfL83O7Pb69+9c1401DU/GOj+BfEOm6yb&#10;CzvtVtIo7Q2qSfZ7vdIPO3nltpBXYeDjNaQopyV3oK569ouqDWtIg1AWN7Yibd/o99D5UyYYr8y5&#10;OM4yPYisDxF8QLTw74gj0T+xdb1O9e1F3s0y1E22MuUyRuBHI9Mcjmt/RbTULHSILbVdT/tO9Td5&#10;l35Cw+ZliR8i8DAIHvjNec+Ite/4R344x3f9k6rqe/w2IvJ0y286Rc3JO4rkYXjGfUilTipSatfc&#10;Gblh8UtJuNWt9O1HStc0SW5bZA+rWXkJI/ZQcnn64FdzXjnjTxnY+KdOtdB1TQ9b0GxvLqISajq9&#10;kYUj2sGwpGfmOMZJAAJJrufEv/CW3mqW9joM9tpmneQZbjVpo0mKtnAjWMsO3JJGMd89XOmtOgXO&#10;qrnPBnjPTvHOjzanpkN1DBFcNbstyiq24KrZG1iMYYd/WuV8E+JtXl+IF74avfE9j4jtk0/7Wl7b&#10;QxxlHEgQxkRkjPzZ79q4T4M6d4w1PwpfJoPiGDR7KK9ZizWa3DyylEyDu4VQAvT1NP2CUXd9vxC5&#10;9EUV5HeeOfEcXwh8R6jJcQw6/ouonTnuYY1KuyzRqWCsCOQ5HT34ro438epYX2ubrS6lmtv9B0FI&#10;1QROzLtZ5mIyVXO4cA847VDpNbtf1/w4XO5rnPEXjPTvDOsaHpl7DdST6zcfZ7doUUqrbkXL5YED&#10;Mg6A968+8Ya54x8EWC6pe+O9LurtWRm0T7FFGXUsAQhzvIGevHArT+KGpT2Xjj4ewRR2rJc6kUcz&#10;WkUrAeZAPkZ1JQ8nlSD09BVRo6q+qd/wQXPUaK8n0a78f+LdU8Rw2PiS30yy03Wbm1imaxjmkZVY&#10;bY8EAbVGPm5Y7vauq+Hmv6nrui38esGFtR0zUZtOnlhXasrR4+YDtnd/+qplScVe4XOuooorIYUU&#10;UUAFFFFABRRRQAUUUUAcP8StNuNTj8KxwWUt3HH4jtJbhUiMgSIb9zOAOFGeSeOaT4m+DpvEmjRX&#10;+lExa/pT/aLGVOGYjkpn3wMe4HbNdzRWkajja3QVjwj4u6xd678GtFvtQ0650+9bUo1uLe4haJlc&#10;RSgkBgDtPUH39c16D4Zsbu3+KHjq7mtZ47a5/s/yJnjISXbCQ21jw2DwcdK7aiqdX3OVLv8Ai0/0&#10;Cx59qugz6r8Wb0TW1wNNu/Cj2L3QjPlh3nOV3dN205xnOKzdA8SeJ/CWhQeGr/wbq2oahZJ9ntbm&#10;yQNbToOELSZ+QYwOQenbpXqdee/8K41fTopbHw540vdJ0eR2cWQtI5TFuJJEchwyjJNOM1JcsvLv&#10;+gWOA0fwlqnjT4U+J7JjE2sx+JJ7oAMAkkyogcA9MHc+D06V0eu+LfFOu+Bb3RIPBGtx6tLZNFdS&#10;zQbYQNvzmM5y5IyAoGckde/o3hfw1YeE9Bg0nT95ijJZpJDl5HJyWY+prYpyrpy2ur3X4f5BY8uv&#10;9A1yPwb4E1rSbJpdY8P2sJexl/dvIjQqksfPRuMYPv34qHXr/XfiVDa+Hbfwvquk6bJPHJqd1qcQ&#10;iAjRgxSMZ+Ykgc+3THI9XoqVW6216BY4n7Dd/wDC8P7Q+yz/AGL/AIRvyPtPlny/M+07tm7puxzj&#10;risTQ9K1GH9ojxLqcun3SafNpqJFdNCwidttvwr4wT8rcA9j6V6jRSVVpWt0sFjifDNjd2/xQ8dX&#10;c1rPHbXP9n+RM8ZCS7YSG2seGweDjpWx418PnxV4O1PRVdUkuYsRs3QOpDLn23KK3qKlzfMpLpb8&#10;B2PLv+E38Zf2D/ZH/CE6v/wkfl+R9p2D7JvxjzPNzj3x096ZqXhG80Pwd8P9FtoJbuTT9fs5rpoI&#10;2cIMyNI5wOEDMeT7V6pRV+1tsrf1/wAEVgrzLxFqF34d+MEet/8ACP63qdk+gC036ZZGbbIbgvgn&#10;IA4HrnkcV6bRUQlyva4zyHxprWr/ABD8OyeGtI8G6/aS3cse+61W1FvFCquGLZycnjp1wT16VY8R&#10;6Pd6NrPh99R0bUPE3h6x0oWbWttCJyLlcDzXiJw2VGOc4r1airVa1klp/n5iseOaF/aOlfFC01k+&#10;B7zTNIv9PGnW0NjaqfILTq3mThMCP+In0GOuDWl8B9K1HR/A97b6np91ZTtqUjrHcwtGxXy4hkBg&#10;DjIPPsa9RoolW5o8tu34BY8T1bQ9Xk+F/wARbRNKvmubvxJLPbQrbuXmjM0JDouMsuATkccGvR/i&#10;Ba6veeA9WttBaRdSeECHym2sQGBYKfUruH410tFJ1W2nbZ3/AC/yCx4N4lsJde8FXmm+GPhnd6bO&#10;Io/tV1d2aRTMqMrbYzy8rEqOe4B7kVd+IOqf214q+FuofYL6w83VX/0a+h8qZMTwL8y5OM4yPYiv&#10;bKKtV7Nad+vdWCxxPw5sbux/4S37Xaz2/n+JLyeHzYynmRts2uueqnBwRwaPhzY3dj/wlv2u1nt/&#10;P8SXk8PmxlPMjbZtdc9VODgjg121FZuo3fzt+AWCiiisxhRRRQAUUUUAFFFFABRRRQBzPiL4heFv&#10;CeoR2Gt6p9luZIhMqfZ5XyhJAOVUjqp/Ksj/AIXT8Pv+hg/8k7j/AOIrva89+G08VrbeOLidxHDF&#10;4mv3d26KoCEk/hW0VBxbaenn/wAAWp3Vje2+pafbX9pJ5ltcxLNC+0jcjAFTg8jgjrVDxF4n0fwn&#10;p8d/rd59ltpJRCr+U75cgkDCgnop/KuRtvFHjzxFb/2v4c0TSY9Hck266lM63Fyg/iAX5VB7Z/lX&#10;HfGDxFH4m+EmnXwt3tZ01kQXNs5y0EyRzB0J74Pf0Ipwo3mk9rhc92orjtc8S65Nr83h/wAJ2Njc&#10;X1rEk15cX8jLDAHzsXC/MzEAn0AqPw34w1KXxNP4V8T2VraaykAuYXs3LQ3EWcEru5BBB4PofSs/&#10;ZytcLna1Q1rWtP8ADukT6rqtx9nsoNvmS7GfbuYKOFBJ5IHSvM/C/jT4keMtCi1PStH0CGJdyySX&#10;bSqJ3DH/AFYDEgAbRlj1zz6VfGni1/E/wZ8UQ3tg2n6vp00Fve2jNuCN58eGU91POPp36nRUHzJP&#10;vqFz2WivMrzxT8R7PSJ/ET+H9FTSIozctZvPILtYQNxJP3AdvOMfhWrq3jq7lTRbLwxpyXuraxaC&#10;9iS4fZFbwEA75COe+MDrz7Az7KQXO4orgrHxX4n0fX7DS/GWm6dHFqTmG0vtNkcxiXGRG6vyCex/&#10;+vipeeL/ABleeO9e8NeHtN0qQaf9ndLq8LqiK8YZg+05Ykn5cAYAOc0eylcLnpFFcZ4V8YX142v2&#10;PiW1trLUdCKtdvbOWhaNkLq655HygnB/+tWVB4o+IOs2P9uaNoGkJo7p5tvb3k7/AGq4j6hht+VS&#10;w5APr3peylewXPSKK821j4i6te/DvTvEngvSG1C5ubkQzWrW8k7QgK+/IjIPDKoz0wR6iu60O6u7&#10;7w/pt3qEH2e9ntYpbiHYU8uRkBZdp5GCSMHkUpU5RV2O5forM8SajNo/hfV9Tt1Rp7OymuI1kBKl&#10;kQsAcEHGR60eG9Rm1jwvpGp3Cos95ZQ3EixghQzoGIGSTjJ9anlduYDO17x/4W8M3q2er6zBb3LA&#10;HygrOyg9NwUHb+OK1BruknRl1g6naLpjKGF28yrFgnA+YnA5OPrxXl/wXuLeW38UprZh/t3+0ZHv&#10;vPxv8vAHOf4Qwf2FX/h42havqnjXQbO2t7vw7DewzQW8kYeE71y21SMbN8e5e3Qit50oxutdBXOy&#10;/wCE58I/9DTon/gwi/8Aiqtz+JNEttDbW5NVtP7LAJ+1pKHjODjAIzk5BGB34rz7xh4Z0DUtf07w&#10;bo2gaRa3N2pur+7hsYg9taqcHadvDOflB7V1ep+BrHUJvDkMbRwaRo0rS/2cIdyTNtwmTnjacnkH&#10;OTUuNNWd3qGpZ8P+OfDPimZ4dG1eC6mQbjFhkfHqFYAke4roa8Z1a6sfGHxh8LPoLGzm09Tc3M9z&#10;C1s9xFkEIiuAz/KH7Ywxr2alUgo2t1BGfreuab4c0mXVNWuRbWcRUPJsZsFiAOFBJ5I6CrF7fWmm&#10;2j3d/dQWttHjfNPIERckAZY8DkgfjXlXxq8LtJ4I1PWbjXdXn+zSRyQ2bvELdC8qpjasYJwGOCST&#10;7nnPqt7Y2mpWj2l/awXVtJjfDPGHRsEEZU8HkA/hScYqKlcDI/4Tnwj/ANDTon/gwi/+Kq1qfiXR&#10;dG0dNXv9TtodPkCtHPv3LIGGRsxndkcjGeK4XxL4Z8Naj4l0/wAI6Z4e0iCWZDd6jcQ2MSvDbKcb&#10;VYLlWdsLkcgZPpXR6/4FtNe17w7ezSoljopcrYeSGjlJACdwF2lR2OenFU401a9/6/zDUt+H/HPh&#10;nxTM8OjavBdTINxiwyPj1CsASPcUviHxx4a8Kyxxa1q0NrLINyxbWd8eu1QSB7muD8ZW66r8afCM&#10;GhIpv9PYzalLCP8AVw5UhXI6ZUOMH++PWu30PwjBo+ta3rN1Ol7falcmUTvCFaGHACxAkngAdeM+&#10;nFOUIRs31Wwamto+t6b4g05L/SbyK7tXJAkjPQjqCOoPsaxJfiV4Oh1o6RJr9qt6r+WVO7YG6YL4&#10;2g5461z/AIL0z7XfeO7nRJRZaTqU4i0+eJMoJVjKySoMjI3nPBwdvWs/xfF4e8FfC2fwnLbvc3Js&#10;giyizYRmZyVWZ5MFEO8FsFsjH0pqnHm5df6/yC56jf39ppdjNfX9zHb2sK7pJZGwqj61h6D8QPCv&#10;ie9NlpGsw3FyAT5RV42YDrgMBn8KyNU8Ey+LPCXhfTrrWUNpZC3mvAkfmrfbEUY3bhhT83OD1B7V&#10;h+LNW0nU/HvhDR9OiNpd2Wp7zdzQNbx+XGSrwxswG/cePlyOBSjTi9OuvyC56Dr/AIn0XwtaJda1&#10;qMVnE52pvyWc98KASfwFP0HxHo/iexN7o1/FeQBtrMmQVPoVOCD9RXD+K73T9G+L+g6jqZN1FLp0&#10;ltBbQxGaWCXfu80RqCxBXK5APSl8JajYa18W9fvtLf7NBHYRW9xayxmGWeYOT5pjYBgFUhckDrR7&#10;Jcl/K4XOj1f4jeEdB1M6bqWuW8N2CA0YVn2H0YqCF/HFdHbXMF5bR3NtNHNBKoeOSNgysD0II6iv&#10;IPDmraH4S8N+IdF1yxlvry2mnbULu3tWuI7ssSRvdQQjYIBD4xiuj+C+l3elfDi0S6u4rhZ5XnhE&#10;UgdYkbHyZHGchifQkiipSUY3X/Dgmeg15n4K07+19A+Imm79n2zX9St9393eqrn9a9MorOM+VNen&#10;4DPnPSNO+Gmmaamm+L/DF/a+I7YeVLApumN0443x7W2nd17DnjipfiPpVtpXwX05bXw++hRXGtLO&#10;LKS5eZwDDIAzFuVYhR8vOPrmvoeqeo6Vp2sW62+p6fa3sCuHWO5hWRQ2CMgMCM4J59zW6xPvKTvv&#10;3JseR+NfDvhqw+It/rXjPSbm70bUoITFexGXbayouxlcRkHDAKQcHpx3rR+H2j+DLrxVJqfhXwvc&#10;wWVnCfJ1iW4nVZZGypRI5D8w2k5Y9D26GvV6Kh1m48vy30+4djw34WfEjRvDPgGx03XxdWRVpWtJ&#10;fszulyhkYnaVB5Dbhg+lQeJ7e7vfhz8QPFdzaTWcetXFn9mgnXbJ5MUkaK5HbdknFep/D3w7d+E/&#10;A2naJfyQSXNt5u94GJQ7pXcYJAPRh2rpqqVaKqOUV1/ULaGB45/5J94k/wCwVdf+imrzmCa58Kf8&#10;IR4yaznutKbw5Bpt8YELtbrtV1fA7Z6/T3GfZaKzhU5Va39WsFjym98QQfEvxX4ds/DsVxPpWl3y&#10;aleag8LRxhowdiLuAJJJP+Qa2PCn/JW/iH/3Df8A0Q1d9RQ6itypaW/W4WPM9P07+1/HnxU0zfs+&#10;2Wtlb7vTfauuf1rgtO034Y6VpUWn+KvDV/B4lt08qa1H2otcyDjdGVbaQ3XsOfSvomiqVdr8Ottl&#10;YLHmtnrmh/C74dWOo3Phy80mG+ufn0+CY3LxSOpIJaRl/hjGR2Jxjqa77StRh1jR7HU7dXWC8t47&#10;iNZAAwV1DAHBIzg+tGo6Vp2sW62+p6fa3sCuHWO5hWRQ2CMgMCM4J59zViCCG1t4re3iSGCJAkcc&#10;ahVRQMAADgADtWcpKSv1A5Hx/oNnP4S8R6g82oicabcPtTUrhIsrEcfug4THHI24POc5NHgDQbOD&#10;wl4c1BJtRM5023fa+pXDxZaIZ/dFymOeBtwOMYwK7Kij2j5eULHjfiXUfh9c+KdQi8deGXsb+Cbb&#10;b3ASZxfRj7r5iAySOxzjpk9um+GmmyB9c8QNp76dDq1xGLS1dNjJbRJsjJX+HIzx9K76irlVvHlX&#10;5hY4HwIP7S8Y+Ntbk+aQaiNNQn+BIFAwPTJbJpvjjXfEXhfxTo2rRtPN4U2mPUoILdZGjb5sSE43&#10;Acr0OPk9+fQKKn2i5rtBY8k1TxHp3xC8XeFk8KwXN0+m6gt1c6l9neOOGED549zAHLccewr1uiil&#10;OSdklogOC+NP/JJNc/7Yf+j4672iik5e6ojPMvhVdDxBrPjDxSx3G61H7LCT/DDEo2gfgy5+lHxI&#10;8cxaN4k0rw9PrD6NZXERub69ijZ5fLyVVI9qttLFTlscY/P02ir9onPmaFY4Hwb40+H0l1b6B4Zv&#10;1a6uCzBfs0weZgpZmd3UbmwCcsa5vUviH4cvvGGsWHijXGtNJ0+Y2kWmJBKwuWXh5JWRTld2QEzg&#10;45Hr7FRQpxTbs/v/AOAFjhT4stPFnhHV4Ph1qcf9pWEKeSFtSixnJKqFkQL8wRlHGB7VgW3xY0eX&#10;wiul+ILW/ufEJtvs93pZsXEk8mNrcBdoDHn2z0r1mihThtb8dQPJ9Nk8UeBfA3g2e5iuZLK08xdY&#10;tYYRJIsT5MZ6bh5eRnaR71B4w8V6T8R9Kt9A8KR3Ooam91FIl0LZ40sSrAmRmYDHGRx616/RTVVX&#10;5mtQseYajqEHgn4o6vr+v2twdN1K1gjtNRihaVbXYMPG20EruOG6f1xm6JKfGPxth8V6FbzpodrY&#10;mCe8kiaNbpyGAC5AJ+8v/fH0r2Gij2um2trBY8g8H+MdI8AaDJ4e8Vi6stVhuZ2kZrWR1vCzlg6M&#10;oIbIIHPpXS/CiwubLwtdyzWcllbXmpXF1ZWsq7Wht3I2KR26E4967qilOopJ2W4WKeo6rp2j263G&#10;p6ha2UDOEWS5mWNS2CcAsQM4B49jWZ/wnPhH/oadE/8ABhF/8VXM/F/7J/Z/hX+0PI+xf8JJafaP&#10;tGPL8vEm7fnjbjOc8Yq3BB8Kbq4it7eLwZNPK4SOONbVmdicAADkkntTUI8qk7/ILndUVyOu+NZ7&#10;LXW0LQtDuNb1WOITTxRzJDHAp+7vkbgE9QPSqfhb4h3Gv69qnh290CTS9csIDMbaS5EiMOP41Xj7&#10;6cgHg55qfZytcLndUVwh+Kmj23hW41XUYntdQtpmtZtK3BphcD/lmvTcD1DYxj8q6/Srm7vNKtrm&#10;/sxZXUsYeS2EvmeUT/CWwMkd+OtTKEo7ody5RRRUgFFFFABRRRQAUUUUAFFYHjXxL/wh/hK+137J&#10;9r+y+X+48zy926RU+9g4xuz07VoaHqf9teH9N1XyfJ+22sVz5W7ds3oG25wM4zjOBVcr5eboBfoo&#10;qhoep/214f03VfJ8n7baxXPlbt2zegbbnAzjOM4FK2lwHahrGmaQiPqWo2lkjnCtczrGGPtuIzVm&#10;CeG6gSe3lSWFxuSSNgysPUEda818L6LpfizxT4wvvEVlb6heW2pvYwxXSCQQW6AbCqnhd2Sc0/wL&#10;Zab/AGh458GQgzaJbXCokHmEhEnjPmRg5yAGDDrkc961dNJPXVWFc9LpskiQxtJK6pGgyzMcAD1J&#10;rxTxv4B8DaM+n6Lo/hxJtf1aXyrVHu7grEv8UrDzOijn3/A119/8OhLo/hrwzayoPDdhIz6jC0jL&#10;JdYGVHA5BcszDI68UOnCyd9/ILnX6frmkas7ppuqWV6ycuttcJIV+u0nFX68g1ix8L2/xE8L2vg1&#10;bGDW7e+K3qWBVVW2UESrKF43cYweetev1M4KNmuoIiuLmCztpLm5mjggiUvJLKwVUUdSSeAKlryr&#10;43WGuP4J1O9TXY4dKhMW6wjtMPLl0XDy7+mW3YCjoAc9a9NvrK31LT7mwu4/MtrmJoZk3EbkYEMM&#10;jkcE9KTglFSvuBYpskiQxtJK6pGgyzMcAD1JryDxN8NPA9peWGh6T4fRtY1Jj5bPd3DLbxL9+Zh5&#10;nOBwB3YgetdNqvw9S503w74csWji8MWMrPf2zSsJLgAZQcDkFyS2SPUVThDTX8AOs0/XNI1Z3TTd&#10;Usr1k5dba4SQr9dpOKk1DVdO0mFZtSv7WziY4D3Myxgn0yxFea+KdA0XQvG3gw+G7K3sdYk1ALJF&#10;ZqE32mD5pdR147n3rcfwCur+P9T13xIlnqVh5McOmWsoLiEY/eFkYbcluR16npxTcIaO+n4hc7S2&#10;ure9t0uLWeKeF+VkicMrfQjg1TufEGi2d6LK61ewgu2xiCW5RZDnp8pOa81s1Tw34y8Zw+EowmnW&#10;uim4lt4juijvxuKqo6AlRyB/SpvCngnwfrPwwgv761tru4vrQz3mpTfPMspBLneeVKtkcenNN0or&#10;VvTT8QueqkgDJOBWfZ67o+oXT2tlqtjc3CDLww3CO6/UA5FeFW+p+I/E37Obx2Eks09jdm2uirfO&#10;9sq7se+AyA/7KmtbV4PBM+i6GvgE2A8TCeBrBrRgJhgjeZ8c427s7u9V9Xto31t/w4XPZr7UbHTL&#10;f7RqF5b2kGceZcSrGufTJIFFjqNjqdv9osLy3u4c48y3lWRc/UHFcfrngNvEvxEstX1g293oVnZF&#10;IrGQk/6QWOWKY2lcEd+oHGK5bTrGDRf2hV0/wzCltpz6dv1S3txiJGw235RwDnyv++j6moVOLWj1&#10;tcLnqV/ruj6VKkWo6rY2cjjKJcXCRlvoGIzV5HWRFdGDIwyrKcgj1FcJ4f8AhvYLa3V74ustP1bW&#10;72aSW5uJF85FUk7VTeBtAXHQD8gKPhIrx+Fr6KNmbTI9Vuk0wsxObUNhcHuM7qUoRs2nsBH8WIIb&#10;q38IW9xEk0EviazSSORQyupDggg8EEdq6aDwb4XtbiK4t/DejwzxOHjkjsYlZGByCCFyCD3rTurG&#10;0vvJ+12sFx5Eqzw+bGH8uRfuuuejDJwRyKsVLm+VRXmFjzTWvE0lx471bw/qnihfDOm2ttC0Do0U&#10;Ut3vGWYSSAhdpG3CjPvXF/Du+0mw+NOt3SapcS6dJpb/AGe+1KYmS6CGLe+9sbx+7kOR2U9hXuOo&#10;aLpWrNG2paZZXjRf6s3MCyFPpuBxUd74e0TUpI5L7R9Punjj8pGntkcqn90Ejgcnj3rWNWKi423V&#10;ugWPEtWtLrWb5vi5Y6ZHLaWV4pjsnjw1xaxfKZz/ALWeR6BQecc+46Pq9lr2kWuqafKJbW5QPGw/&#10;kfQg5BHYirENnbW1mlnBbwxWqJ5awogVFXptCjgD2qPT9MsNJtvs2m2NtZ2+4t5VtEsa5PU4UAZq&#10;KlRTVrbbegJFqiiishhRRRQAUUUUAFFFFAFDWta0/wAO6RPquq3H2eyg2+ZLsZ9u5go4UEnkgdKn&#10;sb231LT7a/tJPMtrmJZoX2kbkYAqcHkcEdag1rRdP8RaRPpWq2/2iyn2+ZFvZN21gw5UgjkA9ans&#10;bK303T7awtI/LtraJYYU3E7UUAKMnk8Adar3eXzAoXuj311dvND4l1WzjbGIII7UomABwXhZuevJ&#10;PX04rA8DaPff8If4buf+El1XyvsFrJ9l8u18vb5anZnyd+3HH3t2O+ea7ao4IIbW3it7eJIYIkCR&#10;xxqFVFAwAAOAAO1PndrAeU61L4F1nxdqpvdb1PwvrNq3kXTJeCz+2IB8rZyQ6kdOjYxx0qx8HrGy&#10;W88U6tpEDx6NdXUUFkz5zKsKkF8nk5LE59c16HqGh6Rqzo+paVY3rJ9w3NukhX6bgcVciijgiSKG&#10;NI40GFRFACj0AFW6vucquKx5p4TgbxB8X/FXiG4y0el7dLsweikf6zHvkH/vs10fjDxVceFL/Q7i&#10;aOFdDuJ3g1C5dGZoMr+7IIOAC2ckg/hXR2thZ2JnNpaQW5nlM0xijCeZIertjqx7k81LNDFcQvDP&#10;EksTjDI6hlYehB60nNOV2tNgseS/EbV/DOuWGnQ+GruyvfFH22KTTTp7K7o+8M5Zl6LjcTnvzXrt&#10;Z+n6Do+kyPJpuk2Fk7/ea2tkjLfUqBmtClOSaSXQDgvjT/ySTXP+2H/o+Ou9qve2NpqVo9pf2sF1&#10;bSY3wzxh0bBBGVPB5AP4VYqXL3VEZwXg8/2x8QPGGuy/N9mnTSbfP/LNIhucD6uwNXPiB4sl8OWu&#10;n2dnc2VrqGqTGGK5vpAkNuqjLyMTwcDGB3JH0PU2tjZ2PnfZLWC38+VppvKjCeZI3V2x1Y4GSeag&#10;1PQ9I1ryv7V0qxv/ACs+X9qt0l2ZxnG4HGcD8hV88XO7Wgjk/DD+CNL1AzweKNN1PXb0rHLeTahF&#10;JPOxIARQG+UZxhVHp1qtrnjCw1LxTfeG38S2uh2dgifbLh7hIpp3fJ8qJmI2gAfMwyckAY611MHg&#10;3wva3EVxb+G9HhnicPHJHYxKyMDkEELkEHvS3Hg7wxd3Mlzc+HNImnlYvJLJYxMzsepJK5Jp88Oa&#10;7v8AgBT0HUPCVpYTWHhe50268mNpzaadcRyyvjqSN2SSSBlj1Iya8xtP+FWXtne6oNY1PR7UyO15&#10;4fe88gSsDypgBJbOOinHbjoPYdO8N6Fo9w1xpmi6dZTshRpLa1SNiuQcEqAcZA49hRceHNDu70Xt&#10;zo2nTXYORPJaoz5/3iM041Ixb3Cx4rJp9zbfBtL66s5rfTdU18ajqNvCpDJZO3IwO2FQj2IrT+KG&#10;t+DdT+HkFl4fu7C41BZof7MgsMGWNtwzhV+Zflzxgc4717SyqylWUFSMEEcEVm2nhzQ9Puzd2Wja&#10;dbXJ6zQ2qI5/4EBmqVdX5mtncLHBX3jeeO/0zwjea3aaLqC6bHPqupXLoDG5Vcxx7iF8wk5yc4HI&#10;B7dR4SPg+182y8N6jpt3cuPOuHhu0nnm5wZJGBLNyep4yfetG98K+HdSu3u7/QNLurmTG+aezjd2&#10;wMDLEZPAA/CpNO8N6Fo9w1xpmi6dZTshRpLa1SNiuQcEqAcZA49hUSnBxsrr7gOAtvF+j+MpL461&#10;4l0zTtCEzQwaf9uSGa6VTgvMSwYK2OEGMjrkdfQtGvtIvdPX+xLqyuLKD9yv2KRHjjwB8vynAwCO&#10;PcVQ/wCEG8I/9Cton/gvi/8Aia09O0rTtHt2t9M0+1soGcu0dtCsalsAZIUAZwBz7ClOUGvdv+AI&#10;uUVzureM9O0XxXpXh68huhcaoD9nnVV8ncMjaTuznp0B+8Kc3jDS18cL4SPnDUWtftIbaPLI5+XO&#10;c7sDOMYx3qOSXbzGdBRXLax4803RrzV7Z7S+uX0mzS8ujbohCqzYCjLD5sZb0wDznirHiPxnpXhj&#10;wuniG8M0tlJ5fliBQXk38jAJA6c9egNPklppuFzoaKw9a8V6fomhW2ryrNcQXUkUduluoLytIRtC&#10;gkDvnr0FO03xRYalca1AqTQSaPMYrlZlA427g64JypHIJweOlLlla9gNqiuU8KfELRfF+h32r2S3&#10;Nvb2LMJxdKqsAF3bvlYjGM9+xrZ0DWofEWg2er20E8EF2nmRpcKA4XPBIBI569ehFEoSjugNKivI&#10;Y/F9j4V+LPjhbi1v725u209YLSwg82WTbbksQuRwMjv3Fdx4Y8daP4qubmztVurTULYZmsb6Hypk&#10;Hrt545HQ8ZGeoq5UpRV+grnTUV4t8NvH2n6B8NtF09NN1bVbqNJnnTS7Xz/s4M8hHmcjaSOcdcYP&#10;cV2eq+JdM8V/CjxFqWlTF4Tpt2jq67XjcRNlWHYiiVGUZWe17Bc7aiuG07xVpfhH4V+Gr7U5HIfT&#10;bWOGCFd0s7mJcKi5GTWprHjfTNA0iyvdUgvIJ73i30/yg9y7f3QikjI4zzgZA61LpyvZILnS0Vye&#10;gfELSde1X+ymtdS0vUWQvHa6nbGB5VHUryQcemc/lVbVfidpGla/qOh/2dq97qNiYt0FlaiVpA6b&#10;9yAN0UEAk45Ixmj2c72sFztaK4G/8YaX4v8Ahp4sm08XEUttp91FcW11F5csLeU3DLz/AD7GvL7+&#10;PTpf2bPCy6ndXVtB/aUhV7a2Wdi2+54KtIgAxnnPYcc8aQoN76a2/ALn0dRXE6t8UNH0nX9Q0M6f&#10;q15qVkYgbeythK0odN+UAbooIBzjkjGa0fDHjjSvFNzdWdvFe2d/agNNZ38BhlVT0bHPH4+nrWbp&#10;zSu1oFzpaK4a/wDirodncTrBY6xqFrbsVnvrGyMtvGR97L5GcdyMiut0rVbLW9Mt9S064S4tLhd0&#10;ci9CP6HPBB6GlKEoq7Q7lyisTxL4r0vwpawzag8rS3D+Xb21vGZJZm9FUdf5dPUVlaJ8SNG1nWk0&#10;aW11PStSkUtFb6namBpQP7vJB6GmoSa5ktAudhRXF6p8TdH0/VbjTbTT9Y1ee1O25Ol2ZmWFv7rH&#10;IGfpmtCy8c6JqXhnUNesppJrfT4pJLqAJtmjKKWZSjYw2AcZ4PrQ6c0r2C50lFebyfGnQEso79NI&#10;1+bT2VS97HZAwxkgEqz7sbgTg4zyOM1avPi94etUFwlnrNzpuQG1KCxY2y9vvnGcHjgGq9jU7Cuj&#10;vqKitbmG9tIbu2kEkE8ayRuvRlYZBH1BqWshhRRRQAUUUUAFFFFABRRRQB5f8cdPm/4Raw8Q2Yxe&#10;aJex3CN6KSAf/Hgh/CuamvY7/wC0/FC2BCWuuwDd3+xiJIZAPxc/ka9r1LTbTV9NuNOv4RNaXKGO&#10;WMkjcp9xyPqKzrXwjoVl4Xk8N2+nqukSK6NbmRzkMSW+Ynd1PXPHauiFZRgk/wCl1FY5fwBYxeIt&#10;I8Sa5eJvi8R3cyrnqbVQYox+Qb864rQo5PF82heBL/Lf8I+l4NRBHBMeYYPyD5/CvbtN0600jTbf&#10;TrCEQ2ltGI4owSdqjpyeT9TVWx8OaTputahrFpZrFf6ht+0zBmPmbenBOB+AGe9JVknJ/d+X5BY8&#10;b8B6pL4tuvBnh2cEt4c8+5vlPZoj5cH5bh+VavxIu5fCviXVbiAEJ4n0ZrNQO90hCKf++JP0r0jR&#10;vCGheH9Sv9Q0vT1t7q/bfcyCR23nJbgMSF5J4GP0FWNY8PaVr7WTapZrcGyuFubclmXZIOh4Iz9D&#10;kH0qnWj7S9tP6f5hbQ8R1yyk8G614g8HadlP+Elt7KKywOAS3lS/mN5P4V7VHqOhaCbDQn1OxtZx&#10;FHFa2stwiSOv3E2qTk5IwMDkin33hzSdS1qw1i7s1lv9P3fZpizDZu68A4P4g47Vi698OtI8ReMN&#10;M8TXdzfJe6d5XkxxOgjby5DIu4FSTyTnBHFTKpGdlL+mFrHP+Hb7T7f47+NLa4kiS9uIbP7PvIBZ&#10;RCu9V/NTj29qs6q1te/HDw4NPMb3VlY3Tai0ZyViZdsauR/tEnB9a3tW+HnhTXLu+u9S0eO4uL5o&#10;2nkaRwxMa7VwQ3y8cfLjPfNX/D/hXQvC1u8GiabDZpIQXK5Znx0yzEk/iaHUjur3tb8LBY4T4Eat&#10;pcvw7isYZokvbWWU3UZIDcsSHI9NpAz/ALPtVG3kivbH4valYMr6XPA8cLx/ceVLZxKwPQ5JBz3r&#10;r7j4VeCbuxsrKfQ0aCyVkgHnyhlVnLkbg2SNzMeSeprfh8O6Rb+HpNBgsYodLkheB7ePKgowIYZB&#10;zk5POc+9VKrDmclfX/O4WPErS1vfCY8C+NtdnXU9LNnDauhj+XTkaNfKdB6gfePrn1GO41q+tNN+&#10;NWhahqMsa2F5pEltZTuR5az+ZuJDdAShA98iu0n8O6Tc+Gx4ens1k0oQLbi3ZmOI1ACjdndkYHOc&#10;8ZzUE/hDQbvw9BoN1pyXGmQKFihmdnKAdMMSWGBxnPTjpSdaMnd+a+TCxyfxAvLa98Y+CtJsnSTV&#10;o9WS6YRnLRW6qTJn0DDH121P4UjQ/GD4gylRvVdOUH0BgOf5D8q6Dw94I8NeFJJJNF0mG1lkG1pN&#10;zO5HpuYk49s1o2mi6fY6vqOq21vsvdR8v7VLvY+Z5a7U4JwMA44Az3qXUjy8q7frcLHmN6Ma18Zw&#10;OB/Zducf9uclcF4g/wCTZPCn/YVf/wBCua9/uvCmk3Q15hC8M+u24t76aOQ7nURmNSA2VUhWPQfX&#10;NYF58KdCvfAun+EZbvURp9jcG4ikWRPNLEyHDHZjH7xugHQVrCvFWv3X4KwmiHwpEh+MPxBlKjeq&#10;6cobuAYCSP0H5VneIobqf4s6vBYZF3L4KmWEr18wzkKfrnFehWmi6fY6vqOq21vsvdR8v7VLvY+Z&#10;5a7U4JwMA44Az3o/sXT/APhIP7d+z/8AEz+y/Y/P3t/qd+/btzt+9znGfesvaLmv5W/L/IdjyjwV&#10;p3iS78C6fdaf8TLaxsIbdVktzpFuwtSB8yOzNnIOeTyeveuj+Hkuh+FvBTyy+KbS60+e/lMd7PCL&#10;GIueqIGOCMqxBXjrjpWvqPwy8GarqjaleaBbSXTtvdgzoHb1ZVIUn6jmpfFngTSPF/h+10S7M9pZ&#10;W0yyxLZFI9pVWULgqQFwx4A9KuVSMtHs/Jf0wsc/qN9Zr8aNBv7u5hOnXOiyLp1wXBjecyAna3TJ&#10;jIxjrketbeua54dj8Z6Ho93pa6jrExaS2dII5WswMEuzMQUHGcj+79Kvy+ENEuvDFl4ev7Nb6ws4&#10;Y4YhcYLYRQobIxhsDqMdTTfDvgnw54UaR9E0qG1kkGHk3M7kem5iTj2zUOULddNAOW+Dt7aweE7j&#10;SJ5I49X0+8uBqEbkBy5kJ3n1GMDP+zXGxt/afin4savprh9HOjzQGSM/JJMIRyD0P3ZOf9r3r1PX&#10;fh54T8SX/wBu1bRYJ7rjMqs8bNjpu2EbvxzWnF4d0e30CXQoLCGHTJonhkt4hsDKww3IwckE85z7&#10;1ftYpuS3f+aYWOTSKOP9nwoiKqnwwWwB3Ntkn65OaFjRf2fdoUAf8IuWxjv9mzn8+a7H+xdP/wCE&#10;f/sL7P8A8Sz7L9j8je3+p2bNu7O77vGc596P7F0//hH/AOwvs/8AxLPsv2PyN7f6nZs27s7vu8Zz&#10;n3rP2i/G4WM/wN/yT/w3/wBgq1/9FLW/VexsrfTdPtrC0j8u2tolhhTcTtRQAoyeTwB1qxWcndtj&#10;CiiikAUUUUAFFFFABRRRQB//2VBLAwQUAAYACAAAACEAapl3pOIAAAAKAQAADwAAAGRycy9kb3du&#10;cmV2LnhtbEyPwU7DMAyG70i8Q2QkbluaQctamk7TBJymSWxIE7es8dpqTVI1Wdu9PeYEN1v+9Pv7&#10;89VkWjZg7xtnJYh5BAxt6XRjKwlfh/fZEpgPymrVOosSbuhhVdzf5SrTbrSfOOxDxSjE+kxJqEPo&#10;Ms59WaNRfu46tHQ7u96oQGtfcd2rkcJNyxdRlHCjGksfatXhpsbysr8aCR+jGtdP4m3YXs6b2/ch&#10;3h23AqV8fJjWr8ACTuEPhl99UoeCnE7uarVnrYRZ+hwTSoOIEwGMkDRdJMBOEl4S4EXO/1cofgA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ECLQAUAAYACAAA&#10;ACEAihU/mAwBAAAVAgAAEwAAAAAAAAAAAAAAAAAAAAAAW0NvbnRlbnRfVHlwZXNdLnhtbFBLAQIt&#10;ABQABgAIAAAAIQA4/SH/1gAAAJQBAAALAAAAAAAAAAAAAAAAAD0BAABfcmVscy8ucmVsc1BLAQIt&#10;ABQABgAIAAAAIQAZ3GQXOAMAAGIPAAAOAAAAAAAAAAAAAAAAADwCAABkcnMvZTJvRG9jLnhtbFBL&#10;AQItAAoAAAAAAAAAIQACT0XCnxMAAJ8TAAAVAAAAAAAAAAAAAAAAAKAFAABkcnMvbWVkaWEvaW1h&#10;Z2UxLmpwZWdQSwECLQAKAAAAAAAAACEA2alLxEERAABBEQAAFQAAAAAAAAAAAAAAAAByGQAAZHJz&#10;L21lZGlhL2ltYWdlMi5qcGVnUEsBAi0ACgAAAAAAAAAhAHUsz/x4MwAAeDMAABUAAAAAAAAAAAAA&#10;AAAA5ioAAGRycy9tZWRpYS9pbWFnZTMuanBlZ1BLAQItAAoAAAAAAAAAIQDoyWxd+EgAAPhIAAAV&#10;AAAAAAAAAAAAAAAAAJFeAABkcnMvbWVkaWEvaW1hZ2U0LmpwZWdQSwECLQAUAAYACAAAACEAapl3&#10;pOIAAAAKAQAADwAAAAAAAAAAAAAAAAC8pwAAZHJzL2Rvd25yZXYueG1sUEsBAi0AFAAGAAgAAAAh&#10;ANpJiZbUAAAAsQIAABkAAAAAAAAAAAAAAAAAy6gAAGRycy9fcmVscy9lMm9Eb2MueG1sLnJlbHNQ&#10;SwUGAAAAAAkACQBGAgAA1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61;top:16501;width:3067;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3jwwAAANoAAAAPAAAAZHJzL2Rvd25yZXYueG1sRI/BTsMw&#10;EETvlfgHa5G4tU45UBTqVlAJhDi1aS+9reKNHYjXwTZJ+HtcqRLH0cy80ay3k+vEQCG2nhUsFwUI&#10;4trrlo2C0/F1/ggiJmSNnWdS8EsRtpub2RpL7Uc+0FAlIzKEY4kKbEp9KWWsLTmMC98TZ6/xwWHK&#10;MhipA44Z7jp5XxQP0mHLecFiTztL9Vf14xSEvTbV2X6n5YtpPt+O+2E3fjRK3d1Oz08gEk3pP3xt&#10;v2sFK7hcyTdAbv4AAAD//wMAUEsBAi0AFAAGAAgAAAAhANvh9svuAAAAhQEAABMAAAAAAAAAAAAA&#10;AAAAAAAAAFtDb250ZW50X1R5cGVzXS54bWxQSwECLQAUAAYACAAAACEAWvQsW78AAAAVAQAACwAA&#10;AAAAAAAAAAAAAAAfAQAAX3JlbHMvLnJlbHNQSwECLQAUAAYACAAAACEAjYSd48MAAADaAAAADwAA&#10;AAAAAAAAAAAAAAAHAgAAZHJzL2Rvd25yZXYueG1sUEsFBgAAAAADAAMAtwAAAPcCAAAAAA==&#10;">
                <v:imagedata r:id="rId5" o:title="" chromakey="white"/>
              </v:shape>
              <v:shape id="Picture 8" o:spid="_x0000_s1028" type="#_x0000_t75" style="position:absolute;left:8356;top:16504;width:307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5wAAAANoAAAAPAAAAZHJzL2Rvd25yZXYueG1sRE9Na8JA&#10;EL0L/odlCr1I3bQHkegqpWARoZREDx6H7DQbmp0Nu9uY/vvOoeDx8b63+8n3aqSYusAGnpcFKOIm&#10;2I5bA5fz4WkNKmVki31gMvBLCfa7+WyLpQ03rmisc6skhFOJBlzOQ6l1ahx5TMswEAv3FaLHLDC2&#10;2ka8Sbjv9UtRrLTHjqXB4UBvjprv+scbqLrrKTaL4+W9Hk/Vh5PS/nNhzOPD9LoBlWnKd/G/+2gN&#10;yFa5IjdA7/4AAAD//wMAUEsBAi0AFAAGAAgAAAAhANvh9svuAAAAhQEAABMAAAAAAAAAAAAAAAAA&#10;AAAAAFtDb250ZW50X1R5cGVzXS54bWxQSwECLQAUAAYACAAAACEAWvQsW78AAAAVAQAACwAAAAAA&#10;AAAAAAAAAAAfAQAAX3JlbHMvLnJlbHNQSwECLQAUAAYACAAAACEA4P4EOcAAAADaAAAADwAAAAAA&#10;AAAAAAAAAAAHAgAAZHJzL2Rvd25yZXYueG1sUEsFBgAAAAADAAMAtwAAAPQCAAAAAA==&#10;">
                <v:imagedata r:id="rId6" o:title="" chromakey="white"/>
              </v:shape>
              <v:shape id="Picture 9" o:spid="_x0000_s1029" type="#_x0000_t75" style="position:absolute;left:9818;top:15045;width:1610;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wwAAANoAAAAPAAAAZHJzL2Rvd25yZXYueG1sRI9BSwMx&#10;FITvBf9DeIK3NmsR0bVpkdIWPWhrLejxsXlulm5eluR1u/57Iwgeh5n5hpktBt+qnmJqAhu4nhSg&#10;iKtgG64NHN7X4ztQSZAttoHJwDclWMwvRjMsbTjzG/V7qVWGcCrRgBPpSq1T5chjmoSOOHtfIXqU&#10;LGOtbcRzhvtWT4viVntsOC847GjpqDruT95A3PQfO9l9JvcSXuX5sKLTzZaMubocHh9ACQ3yH/5r&#10;P1kD9/B7Jd8APf8BAAD//wMAUEsBAi0AFAAGAAgAAAAhANvh9svuAAAAhQEAABMAAAAAAAAAAAAA&#10;AAAAAAAAAFtDb250ZW50X1R5cGVzXS54bWxQSwECLQAUAAYACAAAACEAWvQsW78AAAAVAQAACwAA&#10;AAAAAAAAAAAAAAAfAQAAX3JlbHMvLnJlbHNQSwECLQAUAAYACAAAACEAW4P8WsMAAADaAAAADwAA&#10;AAAAAAAAAAAAAAAHAgAAZHJzL2Rvd25yZXYueG1sUEsFBgAAAAADAAMAtwAAAPcCAAAAAA==&#10;">
                <v:imagedata r:id="rId7" o:title="" chromakey="white"/>
              </v:shape>
              <v:shape id="Picture 10" o:spid="_x0000_s1030" type="#_x0000_t75" style="position:absolute;left:568;top:15038;width:2015;height: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dXwwAAANsAAAAPAAAAZHJzL2Rvd25yZXYueG1sRI9Bb8Iw&#10;DIXvSPyHyEi7oJF2BzR1BIRASDtubNKuXmOSQuOUJoNuvx4fkHaz9Z7f+7xYDaFVF+pTE9lAOStA&#10;EdfRNuwMfH7sHp9BpYxssY1MBn4pwWo5Hi2wsvHK73TZZ6ckhFOFBnzOXaV1qj0FTLPYEYt2iH3A&#10;LGvvtO3xKuGh1U9FMdcBG5YGjx1tPNWn/U8wgKdvX87d9KtMZ3cs39Kfb7ZbYx4mw/oFVKYh/5vv&#10;169W8IVefpEB9PIGAAD//wMAUEsBAi0AFAAGAAgAAAAhANvh9svuAAAAhQEAABMAAAAAAAAAAAAA&#10;AAAAAAAAAFtDb250ZW50X1R5cGVzXS54bWxQSwECLQAUAAYACAAAACEAWvQsW78AAAAVAQAACwAA&#10;AAAAAAAAAAAAAAAfAQAAX3JlbHMvLnJlbHNQSwECLQAUAAYACAAAACEAWAoXV8MAAADbAAAADwAA&#10;AAAAAAAAAAAAAAAHAgAAZHJzL2Rvd25yZXYueG1sUEsFBgAAAAADAAMAtwAAAPcCAAAAAA==&#10;">
                <v:imagedata r:id="rId8" o:title="" chromakey="whit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2C7C" w14:textId="77777777" w:rsidR="002B5463" w:rsidRDefault="002B5463" w:rsidP="009D6032">
      <w:r>
        <w:separator/>
      </w:r>
    </w:p>
  </w:footnote>
  <w:footnote w:type="continuationSeparator" w:id="0">
    <w:p w14:paraId="3ACABDD4" w14:textId="77777777" w:rsidR="002B5463" w:rsidRDefault="002B5463" w:rsidP="009D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8B7F" w14:textId="77777777" w:rsidR="002B5463" w:rsidRPr="009D6032" w:rsidRDefault="002B5463" w:rsidP="009D6032">
    <w:pPr>
      <w:pStyle w:val="Header"/>
    </w:pPr>
    <w:r>
      <w:rPr>
        <w:noProof/>
      </w:rPr>
      <w:drawing>
        <wp:anchor distT="0" distB="0" distL="114300" distR="114300" simplePos="0" relativeHeight="251660288" behindDoc="0" locked="0" layoutInCell="1" allowOverlap="1" wp14:anchorId="02D3A5D3" wp14:editId="0C8D3FFC">
          <wp:simplePos x="0" y="0"/>
          <wp:positionH relativeFrom="margin">
            <wp:posOffset>4251325</wp:posOffset>
          </wp:positionH>
          <wp:positionV relativeFrom="margin">
            <wp:posOffset>-600075</wp:posOffset>
          </wp:positionV>
          <wp:extent cx="2000250" cy="113855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00250" cy="1138555"/>
                  </a:xfrm>
                  <a:prstGeom prst="rect">
                    <a:avLst/>
                  </a:prstGeom>
                </pic:spPr>
              </pic:pic>
            </a:graphicData>
          </a:graphic>
        </wp:anchor>
      </w:drawing>
    </w:r>
    <w:r>
      <w:t xml:space="preserve">                                                                                                                                                                                                                        </w:t>
    </w:r>
    <w:r>
      <w:rPr>
        <w:noProof/>
        <w:lang w:val="en-GB"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032"/>
    <w:rsid w:val="000349FF"/>
    <w:rsid w:val="00035B80"/>
    <w:rsid w:val="00036684"/>
    <w:rsid w:val="000561EB"/>
    <w:rsid w:val="00077724"/>
    <w:rsid w:val="000C322F"/>
    <w:rsid w:val="000F6E6D"/>
    <w:rsid w:val="00102444"/>
    <w:rsid w:val="00116DF6"/>
    <w:rsid w:val="00157690"/>
    <w:rsid w:val="001613EF"/>
    <w:rsid w:val="001A50A0"/>
    <w:rsid w:val="001B2FC5"/>
    <w:rsid w:val="001B6567"/>
    <w:rsid w:val="00205B8A"/>
    <w:rsid w:val="00215B65"/>
    <w:rsid w:val="00241CC4"/>
    <w:rsid w:val="002872A7"/>
    <w:rsid w:val="002A17BD"/>
    <w:rsid w:val="002A57C2"/>
    <w:rsid w:val="002B5463"/>
    <w:rsid w:val="002C79C0"/>
    <w:rsid w:val="002F7671"/>
    <w:rsid w:val="003445E7"/>
    <w:rsid w:val="003B5FB1"/>
    <w:rsid w:val="003C1E62"/>
    <w:rsid w:val="003D4323"/>
    <w:rsid w:val="003E69EE"/>
    <w:rsid w:val="003F03F3"/>
    <w:rsid w:val="00401071"/>
    <w:rsid w:val="00414BB7"/>
    <w:rsid w:val="004236AA"/>
    <w:rsid w:val="004252E9"/>
    <w:rsid w:val="0044020A"/>
    <w:rsid w:val="0045471F"/>
    <w:rsid w:val="00462B82"/>
    <w:rsid w:val="00476C6C"/>
    <w:rsid w:val="00476EA5"/>
    <w:rsid w:val="00495639"/>
    <w:rsid w:val="004B543E"/>
    <w:rsid w:val="004E0270"/>
    <w:rsid w:val="005112C0"/>
    <w:rsid w:val="0051561E"/>
    <w:rsid w:val="00524E16"/>
    <w:rsid w:val="00550990"/>
    <w:rsid w:val="005722F0"/>
    <w:rsid w:val="0058074F"/>
    <w:rsid w:val="005869CA"/>
    <w:rsid w:val="005A37C9"/>
    <w:rsid w:val="005B3AAD"/>
    <w:rsid w:val="005C14A9"/>
    <w:rsid w:val="005C2E91"/>
    <w:rsid w:val="005C3E61"/>
    <w:rsid w:val="005E7E85"/>
    <w:rsid w:val="006312E8"/>
    <w:rsid w:val="00631C45"/>
    <w:rsid w:val="00646508"/>
    <w:rsid w:val="006735B8"/>
    <w:rsid w:val="00676634"/>
    <w:rsid w:val="00676A48"/>
    <w:rsid w:val="0069568C"/>
    <w:rsid w:val="0069628C"/>
    <w:rsid w:val="006B72F9"/>
    <w:rsid w:val="006C6030"/>
    <w:rsid w:val="006C7A98"/>
    <w:rsid w:val="00747AF8"/>
    <w:rsid w:val="007B6B21"/>
    <w:rsid w:val="007C04CF"/>
    <w:rsid w:val="007E4C2E"/>
    <w:rsid w:val="0081476A"/>
    <w:rsid w:val="00827D18"/>
    <w:rsid w:val="00857B6D"/>
    <w:rsid w:val="008E0624"/>
    <w:rsid w:val="008F3B0B"/>
    <w:rsid w:val="0090398D"/>
    <w:rsid w:val="009464A3"/>
    <w:rsid w:val="00955A91"/>
    <w:rsid w:val="00955DEF"/>
    <w:rsid w:val="00967C84"/>
    <w:rsid w:val="00970FC7"/>
    <w:rsid w:val="00975AF7"/>
    <w:rsid w:val="009D6032"/>
    <w:rsid w:val="009D6FC7"/>
    <w:rsid w:val="00A0617A"/>
    <w:rsid w:val="00A244B7"/>
    <w:rsid w:val="00A26777"/>
    <w:rsid w:val="00A43CE8"/>
    <w:rsid w:val="00A85074"/>
    <w:rsid w:val="00A967F6"/>
    <w:rsid w:val="00A96FCF"/>
    <w:rsid w:val="00AA0152"/>
    <w:rsid w:val="00AA7DC0"/>
    <w:rsid w:val="00AB0084"/>
    <w:rsid w:val="00AB3B37"/>
    <w:rsid w:val="00B206E2"/>
    <w:rsid w:val="00B26E5A"/>
    <w:rsid w:val="00B40B1A"/>
    <w:rsid w:val="00B749D3"/>
    <w:rsid w:val="00B8787A"/>
    <w:rsid w:val="00B947A1"/>
    <w:rsid w:val="00BB6152"/>
    <w:rsid w:val="00BC479F"/>
    <w:rsid w:val="00C1261A"/>
    <w:rsid w:val="00C43136"/>
    <w:rsid w:val="00C70E2B"/>
    <w:rsid w:val="00C746CB"/>
    <w:rsid w:val="00C93867"/>
    <w:rsid w:val="00CA6024"/>
    <w:rsid w:val="00CC60EC"/>
    <w:rsid w:val="00CE3BB6"/>
    <w:rsid w:val="00CF1911"/>
    <w:rsid w:val="00CF3BCF"/>
    <w:rsid w:val="00CF5D63"/>
    <w:rsid w:val="00D02160"/>
    <w:rsid w:val="00D27EEF"/>
    <w:rsid w:val="00D6045E"/>
    <w:rsid w:val="00D92479"/>
    <w:rsid w:val="00D92D31"/>
    <w:rsid w:val="00D970B8"/>
    <w:rsid w:val="00DA6BDC"/>
    <w:rsid w:val="00DC0EA7"/>
    <w:rsid w:val="00DC756A"/>
    <w:rsid w:val="00E11F92"/>
    <w:rsid w:val="00E51C74"/>
    <w:rsid w:val="00E63629"/>
    <w:rsid w:val="00E6431C"/>
    <w:rsid w:val="00E76C3C"/>
    <w:rsid w:val="00E81586"/>
    <w:rsid w:val="00EB5812"/>
    <w:rsid w:val="00EB5D1D"/>
    <w:rsid w:val="00EC71C8"/>
    <w:rsid w:val="00F1417B"/>
    <w:rsid w:val="00F1423D"/>
    <w:rsid w:val="00F208D0"/>
    <w:rsid w:val="00F221B6"/>
    <w:rsid w:val="00F225AB"/>
    <w:rsid w:val="00F2793C"/>
    <w:rsid w:val="00F6599B"/>
    <w:rsid w:val="00F734ED"/>
    <w:rsid w:val="00F7462A"/>
    <w:rsid w:val="00F75A93"/>
    <w:rsid w:val="00F845FE"/>
    <w:rsid w:val="00F94EAB"/>
    <w:rsid w:val="00FB2809"/>
    <w:rsid w:val="00FD18F8"/>
    <w:rsid w:val="00FE09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8F9952"/>
  <w15:docId w15:val="{F8FB28AC-C5BA-481D-ACBD-99EE3AE7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62A"/>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32"/>
    <w:pPr>
      <w:tabs>
        <w:tab w:val="center" w:pos="4513"/>
        <w:tab w:val="right" w:pos="9026"/>
      </w:tabs>
    </w:pPr>
    <w:rPr>
      <w:rFonts w:ascii="Calibri" w:eastAsia="Calibri" w:hAnsi="Calibri" w:cs="Arial"/>
      <w:sz w:val="20"/>
      <w:szCs w:val="20"/>
    </w:rPr>
  </w:style>
  <w:style w:type="character" w:customStyle="1" w:styleId="HeaderChar">
    <w:name w:val="Header Char"/>
    <w:basedOn w:val="DefaultParagraphFont"/>
    <w:link w:val="Header"/>
    <w:uiPriority w:val="99"/>
    <w:rsid w:val="009D6032"/>
    <w:rPr>
      <w:lang w:val="en-US"/>
    </w:rPr>
  </w:style>
  <w:style w:type="paragraph" w:styleId="Footer">
    <w:name w:val="footer"/>
    <w:basedOn w:val="Normal"/>
    <w:link w:val="FooterChar"/>
    <w:uiPriority w:val="99"/>
    <w:unhideWhenUsed/>
    <w:rsid w:val="009D6032"/>
    <w:pPr>
      <w:tabs>
        <w:tab w:val="center" w:pos="4513"/>
        <w:tab w:val="right" w:pos="9026"/>
      </w:tabs>
    </w:pPr>
    <w:rPr>
      <w:rFonts w:ascii="Calibri" w:eastAsia="Calibri" w:hAnsi="Calibri" w:cs="Arial"/>
      <w:sz w:val="20"/>
      <w:szCs w:val="20"/>
    </w:rPr>
  </w:style>
  <w:style w:type="character" w:customStyle="1" w:styleId="FooterChar">
    <w:name w:val="Footer Char"/>
    <w:basedOn w:val="DefaultParagraphFont"/>
    <w:link w:val="Footer"/>
    <w:uiPriority w:val="99"/>
    <w:rsid w:val="009D6032"/>
    <w:rPr>
      <w:lang w:val="en-US"/>
    </w:rPr>
  </w:style>
  <w:style w:type="character" w:styleId="PlaceholderText">
    <w:name w:val="Placeholder Text"/>
    <w:basedOn w:val="DefaultParagraphFont"/>
    <w:uiPriority w:val="99"/>
    <w:semiHidden/>
    <w:rsid w:val="009D6032"/>
    <w:rPr>
      <w:color w:val="808080"/>
    </w:rPr>
  </w:style>
  <w:style w:type="paragraph" w:styleId="NoSpacing">
    <w:name w:val="No Spacing"/>
    <w:uiPriority w:val="1"/>
    <w:qFormat/>
    <w:rsid w:val="00FD18F8"/>
    <w:rPr>
      <w:sz w:val="22"/>
      <w:szCs w:val="22"/>
      <w:lang w:val="en-US"/>
    </w:rPr>
  </w:style>
  <w:style w:type="character" w:styleId="Hyperlink">
    <w:name w:val="Hyperlink"/>
    <w:basedOn w:val="DefaultParagraphFont"/>
    <w:uiPriority w:val="99"/>
    <w:unhideWhenUsed/>
    <w:rsid w:val="00955A91"/>
    <w:rPr>
      <w:color w:val="0563C1" w:themeColor="hyperlink"/>
      <w:u w:val="single"/>
    </w:rPr>
  </w:style>
  <w:style w:type="paragraph" w:styleId="NormalWeb">
    <w:name w:val="Normal (Web)"/>
    <w:basedOn w:val="Normal"/>
    <w:uiPriority w:val="99"/>
    <w:unhideWhenUsed/>
    <w:rsid w:val="00E63629"/>
    <w:pPr>
      <w:spacing w:before="100" w:beforeAutospacing="1" w:after="100" w:afterAutospacing="1"/>
    </w:pPr>
    <w:rPr>
      <w:rFonts w:eastAsia="Times New Roman"/>
    </w:rPr>
  </w:style>
  <w:style w:type="character" w:styleId="Strong">
    <w:name w:val="Strong"/>
    <w:basedOn w:val="DefaultParagraphFont"/>
    <w:uiPriority w:val="22"/>
    <w:qFormat/>
    <w:rsid w:val="00E63629"/>
    <w:rPr>
      <w:b/>
      <w:bCs/>
    </w:rPr>
  </w:style>
  <w:style w:type="paragraph" w:styleId="HTMLPreformatted">
    <w:name w:val="HTML Preformatted"/>
    <w:basedOn w:val="Normal"/>
    <w:link w:val="HTMLPreformattedChar"/>
    <w:uiPriority w:val="99"/>
    <w:semiHidden/>
    <w:unhideWhenUsed/>
    <w:rsid w:val="0064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6508"/>
    <w:rPr>
      <w:rFonts w:ascii="Courier New" w:eastAsia="Times New Roman" w:hAnsi="Courier New" w:cs="Courier New"/>
      <w:lang w:val="en-US"/>
    </w:rPr>
  </w:style>
  <w:style w:type="character" w:customStyle="1" w:styleId="y2iqfc">
    <w:name w:val="y2iqfc"/>
    <w:basedOn w:val="DefaultParagraphFont"/>
    <w:rsid w:val="00646508"/>
  </w:style>
  <w:style w:type="paragraph" w:styleId="ListParagraph">
    <w:name w:val="List Paragraph"/>
    <w:basedOn w:val="Normal"/>
    <w:uiPriority w:val="34"/>
    <w:qFormat/>
    <w:rsid w:val="00D92479"/>
    <w:pPr>
      <w:ind w:left="720"/>
      <w:contextualSpacing/>
    </w:pPr>
    <w:rPr>
      <w:rFonts w:eastAsia="Times New Roman"/>
    </w:rPr>
  </w:style>
  <w:style w:type="paragraph" w:customStyle="1" w:styleId="Body">
    <w:name w:val="Body"/>
    <w:rsid w:val="00550990"/>
    <w:pPr>
      <w:spacing w:after="200" w:line="276" w:lineRule="auto"/>
    </w:pPr>
    <w:rPr>
      <w:rFonts w:eastAsia="Arial Unicode M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44225">
      <w:bodyDiv w:val="1"/>
      <w:marLeft w:val="0"/>
      <w:marRight w:val="0"/>
      <w:marTop w:val="0"/>
      <w:marBottom w:val="0"/>
      <w:divBdr>
        <w:top w:val="none" w:sz="0" w:space="0" w:color="auto"/>
        <w:left w:val="none" w:sz="0" w:space="0" w:color="auto"/>
        <w:bottom w:val="none" w:sz="0" w:space="0" w:color="auto"/>
        <w:right w:val="none" w:sz="0" w:space="0" w:color="auto"/>
      </w:divBdr>
    </w:div>
    <w:div w:id="1040206270">
      <w:bodyDiv w:val="1"/>
      <w:marLeft w:val="0"/>
      <w:marRight w:val="0"/>
      <w:marTop w:val="0"/>
      <w:marBottom w:val="0"/>
      <w:divBdr>
        <w:top w:val="none" w:sz="0" w:space="0" w:color="auto"/>
        <w:left w:val="none" w:sz="0" w:space="0" w:color="auto"/>
        <w:bottom w:val="none" w:sz="0" w:space="0" w:color="auto"/>
        <w:right w:val="none" w:sz="0" w:space="0" w:color="auto"/>
      </w:divBdr>
    </w:div>
    <w:div w:id="1182665832">
      <w:bodyDiv w:val="1"/>
      <w:marLeft w:val="0"/>
      <w:marRight w:val="0"/>
      <w:marTop w:val="0"/>
      <w:marBottom w:val="0"/>
      <w:divBdr>
        <w:top w:val="none" w:sz="0" w:space="0" w:color="auto"/>
        <w:left w:val="none" w:sz="0" w:space="0" w:color="auto"/>
        <w:bottom w:val="none" w:sz="0" w:space="0" w:color="auto"/>
        <w:right w:val="none" w:sz="0" w:space="0" w:color="auto"/>
      </w:divBdr>
    </w:div>
    <w:div w:id="14708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B33D-562A-4F57-805A-471AD949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 Kaddoura</dc:creator>
  <cp:lastModifiedBy>A.Rahman Danish</cp:lastModifiedBy>
  <cp:revision>51</cp:revision>
  <cp:lastPrinted>2022-06-14T08:25:00Z</cp:lastPrinted>
  <dcterms:created xsi:type="dcterms:W3CDTF">2022-03-13T09:44:00Z</dcterms:created>
  <dcterms:modified xsi:type="dcterms:W3CDTF">2024-05-10T12:06:00Z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cade73-da04-4bf2-9210-77f541d5d7ed_Enabled">
    <vt:lpwstr>true</vt:lpwstr>
  </property>
  <property fmtid="{D5CDD505-2E9C-101B-9397-08002B2CF9AE}" pid="3" name="MSIP_Label_40cade73-da04-4bf2-9210-77f541d5d7ed_SetDate">
    <vt:lpwstr>2024-05-09T11:07:32Z</vt:lpwstr>
  </property>
  <property fmtid="{D5CDD505-2E9C-101B-9397-08002B2CF9AE}" pid="4" name="MSIP_Label_40cade73-da04-4bf2-9210-77f541d5d7ed_Method">
    <vt:lpwstr>Standard</vt:lpwstr>
  </property>
  <property fmtid="{D5CDD505-2E9C-101B-9397-08002B2CF9AE}" pid="5" name="MSIP_Label_40cade73-da04-4bf2-9210-77f541d5d7ed_Name">
    <vt:lpwstr>Internal - داخلية</vt:lpwstr>
  </property>
  <property fmtid="{D5CDD505-2E9C-101B-9397-08002B2CF9AE}" pid="6" name="MSIP_Label_40cade73-da04-4bf2-9210-77f541d5d7ed_SiteId">
    <vt:lpwstr>c65209c9-7bcb-4212-9c68-49a3fc862752</vt:lpwstr>
  </property>
  <property fmtid="{D5CDD505-2E9C-101B-9397-08002B2CF9AE}" pid="7" name="MSIP_Label_40cade73-da04-4bf2-9210-77f541d5d7ed_ActionId">
    <vt:lpwstr>ab174db1-b37d-48f0-a4c3-f043459b9373</vt:lpwstr>
  </property>
  <property fmtid="{D5CDD505-2E9C-101B-9397-08002B2CF9AE}" pid="8" name="MSIP_Label_40cade73-da04-4bf2-9210-77f541d5d7ed_ContentBits">
    <vt:lpwstr>0</vt:lpwstr>
  </property>
</Properties>
</file>